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B5" w:rsidRPr="003C1DB5" w:rsidRDefault="003C1DB5" w:rsidP="003C1DB5">
      <w:pPr>
        <w:spacing w:line="240" w:lineRule="auto"/>
        <w:rPr>
          <w:rFonts w:ascii="Times New Roman" w:hAnsi="Times New Roman"/>
          <w:b/>
          <w:color w:val="000000"/>
          <w:sz w:val="21"/>
          <w:szCs w:val="21"/>
        </w:rPr>
      </w:pPr>
      <w:r w:rsidRPr="003C1DB5">
        <w:rPr>
          <w:rFonts w:ascii="Times New Roman" w:hAnsi="Times New Roman"/>
          <w:b/>
          <w:color w:val="000000"/>
          <w:sz w:val="21"/>
          <w:szCs w:val="21"/>
        </w:rPr>
        <w:t xml:space="preserve">CONTRATO 094-2021 PARA </w:t>
      </w:r>
      <w:r w:rsidRPr="003C1DB5">
        <w:rPr>
          <w:rFonts w:ascii="Times New Roman" w:hAnsi="Times New Roman"/>
          <w:b/>
          <w:sz w:val="21"/>
          <w:szCs w:val="21"/>
        </w:rPr>
        <w:t>EMPREITADA GLOBAL PARA EXECUÇÃO DE PROJETO DE PPCI DA ESCOLA MUNICIPAL DE EDUCAÇÃO INFANTIL SONHO ENCANTADO – EDITAL TOMADA DE PREÇOS 006-2021</w:t>
      </w:r>
      <w:r w:rsidRPr="003C1DB5">
        <w:rPr>
          <w:rFonts w:ascii="Times New Roman" w:hAnsi="Times New Roman"/>
          <w:b/>
          <w:color w:val="000000"/>
          <w:sz w:val="21"/>
          <w:szCs w:val="21"/>
        </w:rPr>
        <w:t>.</w:t>
      </w:r>
    </w:p>
    <w:p w:rsidR="003C1DB5" w:rsidRPr="003C1DB5" w:rsidRDefault="003C1DB5" w:rsidP="003C1DB5">
      <w:pPr>
        <w:spacing w:line="240" w:lineRule="auto"/>
        <w:ind w:firstLine="1701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 xml:space="preserve">                                    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b/>
          <w:sz w:val="21"/>
          <w:szCs w:val="21"/>
          <w:u w:val="single"/>
        </w:rPr>
      </w:pPr>
      <w:r w:rsidRPr="003C1DB5">
        <w:rPr>
          <w:rFonts w:ascii="Times New Roman" w:hAnsi="Times New Roman"/>
          <w:b/>
          <w:sz w:val="21"/>
          <w:szCs w:val="21"/>
          <w:u w:val="single"/>
        </w:rPr>
        <w:t>CONTRATANTE:</w:t>
      </w:r>
    </w:p>
    <w:p w:rsidR="003C1DB5" w:rsidRPr="003C1DB5" w:rsidRDefault="003C1DB5" w:rsidP="003C1DB5">
      <w:pPr>
        <w:pStyle w:val="Corpodetexto"/>
        <w:ind w:left="0" w:firstLine="1134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b/>
          <w:bCs/>
          <w:sz w:val="21"/>
          <w:szCs w:val="21"/>
        </w:rPr>
        <w:t>MUNICIPIO DE PORTO XAVIER</w:t>
      </w:r>
      <w:r w:rsidRPr="003C1DB5">
        <w:rPr>
          <w:rFonts w:ascii="Times New Roman" w:hAnsi="Times New Roman"/>
          <w:b/>
          <w:sz w:val="21"/>
          <w:szCs w:val="21"/>
        </w:rPr>
        <w:t xml:space="preserve">, </w:t>
      </w:r>
      <w:r w:rsidRPr="003C1DB5">
        <w:rPr>
          <w:rFonts w:ascii="Times New Roman" w:hAnsi="Times New Roman"/>
          <w:sz w:val="21"/>
          <w:szCs w:val="21"/>
        </w:rPr>
        <w:t>Pessoa Jurídica de Direito Público, CNPJ sob n° 87.613.667/0001-48, com sede na Rua Tiradentes, n° 540, neste ato representado por seu Prefeito Municipal Sr. GILBERTO DOMINGOS MENIN, brasileiro, solteiro, portador da Carteira de Identidade n° 3058190707, CPF n° 883.584.290-53, residente e domiciliado na Linha Primeira, interior, nesta cidade.</w:t>
      </w:r>
    </w:p>
    <w:p w:rsidR="003C1DB5" w:rsidRPr="003C1DB5" w:rsidRDefault="003C1DB5" w:rsidP="003C1DB5">
      <w:pPr>
        <w:pStyle w:val="Corpodetexto"/>
        <w:ind w:left="0" w:firstLine="1134"/>
        <w:rPr>
          <w:rFonts w:ascii="Times New Roman" w:hAnsi="Times New Roman"/>
          <w:sz w:val="21"/>
          <w:szCs w:val="21"/>
        </w:rPr>
      </w:pPr>
    </w:p>
    <w:p w:rsidR="003C1DB5" w:rsidRPr="003C1DB5" w:rsidRDefault="003C1DB5" w:rsidP="003C1DB5">
      <w:pPr>
        <w:pStyle w:val="Corpodetexto"/>
        <w:ind w:left="0" w:firstLine="1134"/>
        <w:rPr>
          <w:rFonts w:ascii="Times New Roman" w:hAnsi="Times New Roman"/>
          <w:b/>
          <w:sz w:val="21"/>
          <w:szCs w:val="21"/>
          <w:u w:val="single"/>
        </w:rPr>
      </w:pPr>
      <w:r w:rsidRPr="003C1DB5">
        <w:rPr>
          <w:rFonts w:ascii="Times New Roman" w:hAnsi="Times New Roman"/>
          <w:b/>
          <w:sz w:val="21"/>
          <w:szCs w:val="21"/>
          <w:u w:val="single"/>
        </w:rPr>
        <w:t>CONTRATADA: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b/>
          <w:sz w:val="21"/>
          <w:szCs w:val="21"/>
        </w:rPr>
        <w:t>ADEMAR BORGES DE FIGUEIREDO,</w:t>
      </w:r>
      <w:r w:rsidRPr="003C1DB5">
        <w:rPr>
          <w:rFonts w:ascii="Times New Roman" w:hAnsi="Times New Roman"/>
          <w:sz w:val="21"/>
          <w:szCs w:val="21"/>
        </w:rPr>
        <w:t xml:space="preserve"> inscrita no CNPJ n° 29.149.735/0001-63, com sede na Avenida Santa Cruz, 640, na cidade de Santa Rosa/RS, neste ato representada pelo Sr. Ademar Borges de Figueiredo, brasileiro, casado, portador da Carteira de Identidade n° 1011057922, CPF n° 309.081.320-34, residente e domiciliado na Rua São Pedro, 54, Bairro Planalto, na cidade de Santa Rosa/RS.</w:t>
      </w:r>
    </w:p>
    <w:p w:rsidR="003C1DB5" w:rsidRPr="003C1DB5" w:rsidRDefault="003C1DB5" w:rsidP="003C1DB5">
      <w:pPr>
        <w:pStyle w:val="Corpodetexto"/>
        <w:ind w:firstLine="1134"/>
        <w:rPr>
          <w:rFonts w:ascii="Times New Roman" w:hAnsi="Times New Roman"/>
          <w:sz w:val="21"/>
          <w:szCs w:val="21"/>
        </w:rPr>
      </w:pPr>
    </w:p>
    <w:p w:rsidR="003C1DB5" w:rsidRPr="003C1DB5" w:rsidRDefault="003C1DB5" w:rsidP="003C1DB5">
      <w:pPr>
        <w:pStyle w:val="Corpodetexto"/>
        <w:ind w:left="0" w:firstLine="1134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sz w:val="21"/>
          <w:szCs w:val="21"/>
        </w:rPr>
        <w:t>Por este instrumento particular, as partes acima mencionadas e qualificadas, têm entre si justo e firmado o presente Contrato constante das seguintes cláusulas, nos termos e condições a seguir definidas:</w:t>
      </w:r>
    </w:p>
    <w:p w:rsidR="003C1DB5" w:rsidRPr="003C1DB5" w:rsidRDefault="003C1DB5" w:rsidP="003C1DB5">
      <w:pPr>
        <w:pStyle w:val="Corpodetexto"/>
        <w:ind w:left="0" w:firstLine="1134"/>
        <w:rPr>
          <w:rFonts w:ascii="Times New Roman" w:hAnsi="Times New Roman"/>
          <w:b/>
          <w:color w:val="000000"/>
          <w:sz w:val="21"/>
          <w:szCs w:val="21"/>
        </w:rPr>
      </w:pPr>
    </w:p>
    <w:p w:rsidR="003C1DB5" w:rsidRPr="003C1DB5" w:rsidRDefault="003C1DB5" w:rsidP="003C1DB5">
      <w:pPr>
        <w:pStyle w:val="Corpodetexto"/>
        <w:ind w:left="0" w:firstLine="1134"/>
        <w:rPr>
          <w:rFonts w:ascii="Times New Roman" w:hAnsi="Times New Roman"/>
          <w:b/>
          <w:color w:val="000000"/>
          <w:sz w:val="21"/>
          <w:szCs w:val="21"/>
        </w:rPr>
      </w:pPr>
      <w:r w:rsidRPr="003C1DB5">
        <w:rPr>
          <w:rFonts w:ascii="Times New Roman" w:hAnsi="Times New Roman"/>
          <w:b/>
          <w:color w:val="000000"/>
          <w:sz w:val="21"/>
          <w:szCs w:val="21"/>
        </w:rPr>
        <w:t>CLÁUSULA PRIMEIRA – Dos Objetos:</w:t>
      </w:r>
    </w:p>
    <w:p w:rsidR="003C1DB5" w:rsidRPr="003C1DB5" w:rsidRDefault="003C1DB5" w:rsidP="003C1DB5">
      <w:pPr>
        <w:pStyle w:val="Ttulo2"/>
        <w:ind w:firstLine="1134"/>
        <w:jc w:val="both"/>
        <w:rPr>
          <w:rFonts w:ascii="Times New Roman" w:hAnsi="Times New Roman"/>
          <w:b w:val="0"/>
          <w:sz w:val="21"/>
          <w:szCs w:val="21"/>
        </w:rPr>
      </w:pPr>
      <w:r w:rsidRPr="003C1DB5">
        <w:rPr>
          <w:rFonts w:ascii="Times New Roman" w:hAnsi="Times New Roman"/>
          <w:b w:val="0"/>
          <w:sz w:val="21"/>
          <w:szCs w:val="21"/>
        </w:rPr>
        <w:t>Constitui objetos da presente licitação a contratação de empresa para execução pelo regime de empreitada, com fornecimento de material e mão-de-obra para os seguintes serviços: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sz w:val="21"/>
          <w:szCs w:val="21"/>
        </w:rPr>
      </w:pPr>
    </w:p>
    <w:p w:rsidR="003C1DB5" w:rsidRDefault="003C1DB5" w:rsidP="003C1DB5">
      <w:pPr>
        <w:pStyle w:val="Ttulo2"/>
        <w:ind w:firstLine="1134"/>
        <w:jc w:val="both"/>
        <w:rPr>
          <w:rFonts w:ascii="Times New Roman" w:hAnsi="Times New Roman"/>
          <w:b w:val="0"/>
          <w:sz w:val="21"/>
          <w:szCs w:val="21"/>
        </w:rPr>
      </w:pPr>
      <w:r w:rsidRPr="003C1DB5">
        <w:rPr>
          <w:rFonts w:ascii="Times New Roman" w:hAnsi="Times New Roman"/>
          <w:sz w:val="21"/>
          <w:szCs w:val="21"/>
        </w:rPr>
        <w:t>ÍTEM 01 –</w:t>
      </w:r>
      <w:r w:rsidRPr="003C1DB5">
        <w:rPr>
          <w:rFonts w:ascii="Times New Roman" w:hAnsi="Times New Roman"/>
          <w:b w:val="0"/>
          <w:sz w:val="21"/>
          <w:szCs w:val="21"/>
        </w:rPr>
        <w:t xml:space="preserve"> Empreitada Global para Execução de Projeto de PPCI da Escola Municipal de Educação Infantil Sonho Encantado para a Secretaria Municipal de Educação Cultura e Desportos, do Município de Porto Xavier/RS. </w:t>
      </w:r>
    </w:p>
    <w:p w:rsidR="003C1DB5" w:rsidRPr="003C1DB5" w:rsidRDefault="003C1DB5" w:rsidP="003C1DB5">
      <w:pPr>
        <w:pStyle w:val="Ttulo2"/>
        <w:ind w:firstLine="1134"/>
        <w:jc w:val="both"/>
        <w:rPr>
          <w:rFonts w:ascii="Times New Roman" w:hAnsi="Times New Roman"/>
          <w:b w:val="0"/>
          <w:sz w:val="21"/>
          <w:szCs w:val="21"/>
        </w:rPr>
      </w:pPr>
      <w:r w:rsidRPr="003C1DB5">
        <w:rPr>
          <w:rFonts w:ascii="Times New Roman" w:hAnsi="Times New Roman"/>
          <w:b w:val="0"/>
          <w:sz w:val="21"/>
          <w:szCs w:val="21"/>
        </w:rPr>
        <w:t>R$ 95.128,05 (Noventa e Cinco Mil Cento e Vinte e Oito Reais e Cinco Centavos).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sz w:val="21"/>
          <w:szCs w:val="21"/>
        </w:rPr>
      </w:pPr>
    </w:p>
    <w:p w:rsidR="003C1DB5" w:rsidRPr="003C1DB5" w:rsidRDefault="003C1DB5" w:rsidP="003C1DB5">
      <w:pPr>
        <w:pStyle w:val="Corpodetex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b/>
          <w:color w:val="000000"/>
          <w:sz w:val="21"/>
          <w:szCs w:val="21"/>
        </w:rPr>
        <w:t>CLÁUSULA SEGUNDA</w:t>
      </w:r>
      <w:r w:rsidRPr="003C1DB5">
        <w:rPr>
          <w:rFonts w:ascii="Times New Roman" w:hAnsi="Times New Roman"/>
          <w:color w:val="000000"/>
          <w:sz w:val="21"/>
          <w:szCs w:val="21"/>
        </w:rPr>
        <w:t xml:space="preserve"> – </w:t>
      </w:r>
      <w:r w:rsidRPr="003C1DB5">
        <w:rPr>
          <w:rFonts w:ascii="Times New Roman" w:hAnsi="Times New Roman"/>
          <w:b/>
          <w:color w:val="000000"/>
          <w:sz w:val="21"/>
          <w:szCs w:val="21"/>
        </w:rPr>
        <w:t>Do Prazo: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sz w:val="21"/>
          <w:szCs w:val="21"/>
        </w:rPr>
        <w:t>Os serviços deverão iniciar logo após a assinatura do contrato e com Ordem de Início emitido pelo Engenheiro Municipal.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sz w:val="21"/>
          <w:szCs w:val="21"/>
        </w:rPr>
        <w:t>Os serviços deverão estar concluídos até a data de 31 de dezembro de 2021.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bCs/>
          <w:sz w:val="21"/>
          <w:szCs w:val="21"/>
        </w:rPr>
      </w:pPr>
      <w:r w:rsidRPr="003C1DB5">
        <w:rPr>
          <w:rFonts w:ascii="Times New Roman" w:hAnsi="Times New Roman"/>
          <w:bCs/>
          <w:sz w:val="21"/>
          <w:szCs w:val="21"/>
        </w:rPr>
        <w:t xml:space="preserve">         Obs.: A empresa deverá apresentar Anotação de Responsabilidade Técnica de execução da obra em questão, quitada.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sz w:val="21"/>
          <w:szCs w:val="21"/>
        </w:rPr>
        <w:t xml:space="preserve">   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b/>
          <w:sz w:val="21"/>
          <w:szCs w:val="21"/>
        </w:rPr>
      </w:pPr>
      <w:r w:rsidRPr="003C1DB5">
        <w:rPr>
          <w:rFonts w:ascii="Times New Roman" w:hAnsi="Times New Roman"/>
          <w:b/>
          <w:sz w:val="21"/>
          <w:szCs w:val="21"/>
        </w:rPr>
        <w:t>CLÁUSULA TERCEIRA</w:t>
      </w:r>
      <w:r w:rsidRPr="003C1DB5">
        <w:rPr>
          <w:rFonts w:ascii="Times New Roman" w:hAnsi="Times New Roman"/>
          <w:sz w:val="21"/>
          <w:szCs w:val="21"/>
        </w:rPr>
        <w:t xml:space="preserve"> </w:t>
      </w:r>
      <w:r w:rsidRPr="003C1DB5">
        <w:rPr>
          <w:rFonts w:ascii="Times New Roman" w:hAnsi="Times New Roman"/>
          <w:b/>
          <w:sz w:val="21"/>
          <w:szCs w:val="21"/>
        </w:rPr>
        <w:t>– Do Preço e Pagamento: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sz w:val="21"/>
          <w:szCs w:val="21"/>
        </w:rPr>
        <w:t>O Contratante deverá pagar à Contratada o valor de R$ 95.128,05 (Noventa e Cinco Mil Cento e Vinte e Oito Reais e Cinco Centavos).</w:t>
      </w:r>
    </w:p>
    <w:p w:rsidR="003C1DB5" w:rsidRPr="003C1DB5" w:rsidRDefault="003C1DB5" w:rsidP="003C1DB5">
      <w:pPr>
        <w:pStyle w:val="Corpodetexto2"/>
        <w:spacing w:line="240" w:lineRule="auto"/>
        <w:ind w:firstLine="1134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sz w:val="21"/>
          <w:szCs w:val="21"/>
        </w:rPr>
        <w:t>O pagamento será efetuado em 02 (duas) etapas, de acordo com o Cronograma Físico-Financeiro e medição que será efetuada pelo Engenheiro Municipal.</w:t>
      </w:r>
    </w:p>
    <w:p w:rsidR="003C1DB5" w:rsidRPr="003C1DB5" w:rsidRDefault="003C1DB5" w:rsidP="003C1DB5">
      <w:pPr>
        <w:pStyle w:val="Corpodetexto2"/>
        <w:spacing w:line="240" w:lineRule="auto"/>
        <w:ind w:firstLine="1134"/>
        <w:rPr>
          <w:rFonts w:ascii="Times New Roman" w:hAnsi="Times New Roman"/>
          <w:sz w:val="21"/>
          <w:szCs w:val="21"/>
        </w:rPr>
      </w:pP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b/>
          <w:sz w:val="21"/>
          <w:szCs w:val="21"/>
        </w:rPr>
      </w:pPr>
      <w:r w:rsidRPr="003C1DB5">
        <w:rPr>
          <w:rFonts w:ascii="Times New Roman" w:hAnsi="Times New Roman"/>
          <w:b/>
          <w:sz w:val="21"/>
          <w:szCs w:val="21"/>
        </w:rPr>
        <w:t>CLÁUSULA QUARTA – Da Fiscalização: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sz w:val="21"/>
          <w:szCs w:val="21"/>
        </w:rPr>
        <w:lastRenderedPageBreak/>
        <w:t xml:space="preserve">O CONTRATANTE exercerá a fiscalização dos serviços através do Engenheiro da Prefeitura.                         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sz w:val="21"/>
          <w:szCs w:val="21"/>
        </w:rPr>
        <w:t>A fiscalização de que trata o item anterior não isenta a Licitante vencedora das responsabilidades assumidas com a celebração do Contrato.</w:t>
      </w:r>
    </w:p>
    <w:p w:rsidR="003C1DB5" w:rsidRPr="003C1DB5" w:rsidRDefault="003C1DB5" w:rsidP="003C1DB5">
      <w:pPr>
        <w:pStyle w:val="Recuodecorpodetexto2"/>
        <w:spacing w:line="240" w:lineRule="auto"/>
        <w:ind w:left="0" w:firstLine="1134"/>
        <w:rPr>
          <w:rFonts w:ascii="Times New Roman" w:hAnsi="Times New Roman"/>
          <w:b/>
          <w:sz w:val="21"/>
          <w:szCs w:val="21"/>
        </w:rPr>
      </w:pPr>
    </w:p>
    <w:p w:rsidR="003C1DB5" w:rsidRDefault="003C1DB5" w:rsidP="003C1DB5">
      <w:pPr>
        <w:spacing w:line="240" w:lineRule="auto"/>
        <w:ind w:firstLine="1134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b/>
          <w:sz w:val="21"/>
          <w:szCs w:val="21"/>
        </w:rPr>
        <w:t>CLÁUSULA QUINTA – Do Recurso Financeiro:</w:t>
      </w:r>
      <w:r w:rsidRPr="003C1DB5">
        <w:rPr>
          <w:rFonts w:ascii="Times New Roman" w:hAnsi="Times New Roman"/>
          <w:sz w:val="21"/>
          <w:szCs w:val="21"/>
        </w:rPr>
        <w:t xml:space="preserve"> 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sz w:val="21"/>
          <w:szCs w:val="21"/>
        </w:rPr>
        <w:t>As despesas do presente contrato serão através da dotação própria da Secretaria Municipal de Educação Cultura e Desportos: 1023 – Construção, ampiação, melhorias e reformas nas escolas de Educação Infantil, 449051 – Obra e Instalações.</w:t>
      </w:r>
    </w:p>
    <w:p w:rsidR="003C1DB5" w:rsidRPr="003C1DB5" w:rsidRDefault="003C1DB5" w:rsidP="003C1DB5">
      <w:pPr>
        <w:pStyle w:val="Recuodecorpodetexto2"/>
        <w:spacing w:line="240" w:lineRule="auto"/>
        <w:ind w:left="0" w:firstLine="1134"/>
        <w:rPr>
          <w:rFonts w:ascii="Times New Roman" w:hAnsi="Times New Roman"/>
          <w:b/>
          <w:color w:val="000000"/>
          <w:sz w:val="21"/>
          <w:szCs w:val="21"/>
        </w:rPr>
      </w:pPr>
    </w:p>
    <w:p w:rsidR="003C1DB5" w:rsidRPr="003C1DB5" w:rsidRDefault="003C1DB5" w:rsidP="003C1DB5">
      <w:pPr>
        <w:pStyle w:val="Recuodecorpodetexto2"/>
        <w:spacing w:line="240" w:lineRule="auto"/>
        <w:ind w:left="0" w:firstLine="1134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b/>
          <w:color w:val="000000"/>
          <w:sz w:val="21"/>
          <w:szCs w:val="21"/>
        </w:rPr>
        <w:t xml:space="preserve">CLÁUSULA SEXTA – Dos Encargos e </w:t>
      </w:r>
      <w:r w:rsidRPr="003C1DB5">
        <w:rPr>
          <w:rFonts w:ascii="Times New Roman" w:hAnsi="Times New Roman"/>
          <w:b/>
          <w:sz w:val="21"/>
          <w:szCs w:val="21"/>
        </w:rPr>
        <w:t>Obrigações</w:t>
      </w:r>
      <w:r w:rsidRPr="003C1DB5">
        <w:rPr>
          <w:rFonts w:ascii="Times New Roman" w:hAnsi="Times New Roman"/>
          <w:b/>
          <w:color w:val="000000"/>
          <w:sz w:val="21"/>
          <w:szCs w:val="21"/>
        </w:rPr>
        <w:t>:</w:t>
      </w:r>
      <w:r w:rsidRPr="003C1DB5">
        <w:rPr>
          <w:rFonts w:ascii="Times New Roman" w:hAnsi="Times New Roman"/>
          <w:sz w:val="21"/>
          <w:szCs w:val="21"/>
        </w:rPr>
        <w:t xml:space="preserve"> </w:t>
      </w:r>
    </w:p>
    <w:p w:rsidR="003C1DB5" w:rsidRPr="003C1DB5" w:rsidRDefault="003C1DB5" w:rsidP="003C1DB5">
      <w:pPr>
        <w:pStyle w:val="Recuodecorpodetexto2"/>
        <w:spacing w:line="240" w:lineRule="auto"/>
        <w:ind w:left="0" w:firstLine="1134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sz w:val="21"/>
          <w:szCs w:val="21"/>
        </w:rPr>
        <w:t>Serão responsáveis pelos encargos sociais, taxas, impostos e quaisquer outros tributos e despesas que incidirem sobre o serviço, bem como qualquer responsabilidade no tocante a vínculo empregatício ou obrigações previdenciárias, referentes ao pessoal utilizado nos serviços, inclusive no caso de reclamações trabalhistas ações de responsabilidade civil e penal, decorrentes dos serviços de qualquer tipo de demanda.</w:t>
      </w:r>
    </w:p>
    <w:p w:rsidR="003C1DB5" w:rsidRPr="003C1DB5" w:rsidRDefault="003C1DB5" w:rsidP="003C1DB5">
      <w:pPr>
        <w:pStyle w:val="Recuodecorpodetexto2"/>
        <w:spacing w:line="240" w:lineRule="au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A CONTRATADA comprometer-se-á a efetuar, com rigorosa pontualidade, os recolhimentos legais, relativos ao PIS, INSS, FGTS, IR, FINSOCIAL, fornecendo, cópia dos valores, recebidos do pagamento com pessoal ora contratados, para a execução dos serviços.</w:t>
      </w:r>
    </w:p>
    <w:p w:rsidR="003C1DB5" w:rsidRPr="003C1DB5" w:rsidRDefault="003C1DB5" w:rsidP="003C1DB5">
      <w:pPr>
        <w:pStyle w:val="Recuodecorpodetexto2"/>
        <w:spacing w:line="240" w:lineRule="au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Será retido pelo Município 11% (onze por cento) dos pagamentos relativos à mão-de-obra que será recolhido através de GPS em nome da empresa.</w:t>
      </w:r>
    </w:p>
    <w:p w:rsidR="003C1DB5" w:rsidRPr="003C1DB5" w:rsidRDefault="003C1DB5" w:rsidP="003C1DB5">
      <w:pPr>
        <w:pStyle w:val="Recuodecorpodetexto2"/>
        <w:spacing w:line="240" w:lineRule="auto"/>
        <w:ind w:left="0" w:firstLine="1134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sz w:val="21"/>
          <w:szCs w:val="21"/>
        </w:rPr>
        <w:t>As despesas, tais como contratação de pessoal e despesas sociais, serão totalmente por conta da Licitante vencedora.</w:t>
      </w:r>
    </w:p>
    <w:p w:rsidR="003C1DB5" w:rsidRPr="003C1DB5" w:rsidRDefault="003C1DB5" w:rsidP="003C1DB5">
      <w:pPr>
        <w:pStyle w:val="Recuodecorpodetexto2"/>
        <w:spacing w:line="240" w:lineRule="auto"/>
        <w:ind w:left="0" w:firstLine="1134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sz w:val="21"/>
          <w:szCs w:val="21"/>
        </w:rPr>
        <w:t>A CONTRATADA deverá assumir o compromisso formal de executar todas as tarefas objeto do presente contrato com perfeição e acuidade, mobilizando, para tanto, profissionais capacitados, e treinados para a prestação dos serviços. Deverá manter seus empregados sempre identificados durante a execução dos serviços ora contratados.</w:t>
      </w:r>
    </w:p>
    <w:p w:rsidR="003C1DB5" w:rsidRPr="003C1DB5" w:rsidRDefault="003C1DB5" w:rsidP="003C1DB5">
      <w:pPr>
        <w:pStyle w:val="Corpodetex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Todo o pessoal em serviço, mencionado deverá estar munido de equipamentos de proteção individual, bem como acessórios de segurança para o desempenho das tarefas.</w:t>
      </w:r>
    </w:p>
    <w:p w:rsidR="003C1DB5" w:rsidRPr="003C1DB5" w:rsidRDefault="003C1DB5" w:rsidP="003C1DB5">
      <w:pPr>
        <w:pStyle w:val="Corpodetex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Sempre que ocorrer falta de pessoal, a CONTRATADA deverá providenciar a sua imediata substituição.</w:t>
      </w:r>
    </w:p>
    <w:p w:rsidR="003C1DB5" w:rsidRPr="003C1DB5" w:rsidRDefault="003C1DB5" w:rsidP="003C1DB5">
      <w:pPr>
        <w:pStyle w:val="Corpodetex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A CONTRATADA deverá prestar todos os esclarecimentos que forem solicitados pelo CONTRATANTE e cujas reclamações se obriga a atender prontamente, mantendo no local dos serviços a supervisão necessária.</w:t>
      </w:r>
    </w:p>
    <w:p w:rsidR="003C1DB5" w:rsidRPr="003C1DB5" w:rsidRDefault="003C1DB5" w:rsidP="003C1DB5">
      <w:pPr>
        <w:pStyle w:val="Corpodetex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A CONTRATADA se obriga a manter, durante toda a execução do contrato, em compatibilidade com as obrigações por ela assumidas, as condições básicas de habilitação e qualificação exigidas na licitação.</w:t>
      </w:r>
    </w:p>
    <w:p w:rsidR="003C1DB5" w:rsidRPr="003C1DB5" w:rsidRDefault="003C1DB5" w:rsidP="003C1DB5">
      <w:pPr>
        <w:pStyle w:val="Corpodetex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A CONTRATADA não poderá sub contratar os serviços de terceiros, objeto deste edital, nem em parte, tampouco quanto ao todo senão com anuência expressa da Administração.</w:t>
      </w:r>
    </w:p>
    <w:p w:rsidR="003C1DB5" w:rsidRPr="003C1DB5" w:rsidRDefault="003C1DB5" w:rsidP="003C1DB5">
      <w:pPr>
        <w:pStyle w:val="Corpodetex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A CONTRATADA fica obrigada a permitir o livre acesso dos servidores dos órgão ou entidades publicas concedentes, bem como dos órgão de controle, aos seus documentos e registro contábeis, na forma do art. 56, da Portaria Interministerial nº 507 de 20 de fevereiro de 2011.</w:t>
      </w:r>
    </w:p>
    <w:p w:rsidR="003C1DB5" w:rsidRPr="003C1DB5" w:rsidRDefault="003C1DB5" w:rsidP="003C1DB5">
      <w:pPr>
        <w:pStyle w:val="Corpodetexto"/>
        <w:ind w:left="0" w:firstLine="1134"/>
        <w:rPr>
          <w:rFonts w:ascii="Times New Roman" w:hAnsi="Times New Roman"/>
          <w:color w:val="000000"/>
          <w:sz w:val="21"/>
          <w:szCs w:val="21"/>
        </w:rPr>
      </w:pPr>
    </w:p>
    <w:p w:rsidR="003C1DB5" w:rsidRPr="003C1DB5" w:rsidRDefault="003C1DB5" w:rsidP="003C1DB5">
      <w:pPr>
        <w:pStyle w:val="Corpodetex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b/>
          <w:color w:val="000000"/>
          <w:sz w:val="21"/>
          <w:szCs w:val="21"/>
        </w:rPr>
        <w:t>CLÁUSULA SÉTIMA – Da Garantia</w:t>
      </w:r>
    </w:p>
    <w:p w:rsidR="003C1DB5" w:rsidRPr="003C1DB5" w:rsidRDefault="003C1DB5" w:rsidP="003C1DB5">
      <w:pPr>
        <w:pStyle w:val="Corpodetex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 xml:space="preserve">A CONTRATADA prestará garantia ao contrato em valor correspondente a </w:t>
      </w:r>
      <w:r w:rsidRPr="003C1DB5">
        <w:rPr>
          <w:rFonts w:ascii="Times New Roman" w:hAnsi="Times New Roman"/>
          <w:b/>
          <w:color w:val="000000"/>
          <w:sz w:val="21"/>
          <w:szCs w:val="21"/>
        </w:rPr>
        <w:t>5% (cinco porcento)</w:t>
      </w:r>
      <w:r w:rsidRPr="003C1DB5">
        <w:rPr>
          <w:rFonts w:ascii="Times New Roman" w:hAnsi="Times New Roman"/>
          <w:color w:val="000000"/>
          <w:sz w:val="21"/>
          <w:szCs w:val="21"/>
        </w:rPr>
        <w:t xml:space="preserve"> do seu valor global, que lhe será devolvida mediante solicitação por escrito, após a completa execução do contrato e entrega do TERMO DE RECEBIMENTO DEFINITIVO DA OBRA, descontando, se for o caso, o valor das multas porventura aplicadas.</w:t>
      </w:r>
    </w:p>
    <w:p w:rsidR="003C1DB5" w:rsidRPr="003C1DB5" w:rsidRDefault="003C1DB5" w:rsidP="003C1DB5">
      <w:pPr>
        <w:pStyle w:val="Corpodetex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b/>
          <w:color w:val="000000"/>
          <w:sz w:val="21"/>
          <w:szCs w:val="21"/>
        </w:rPr>
        <w:lastRenderedPageBreak/>
        <w:t>Parágrafo Primeiro</w:t>
      </w:r>
      <w:r w:rsidRPr="003C1DB5">
        <w:rPr>
          <w:rFonts w:ascii="Times New Roman" w:hAnsi="Times New Roman"/>
          <w:color w:val="000000"/>
          <w:sz w:val="21"/>
          <w:szCs w:val="21"/>
        </w:rPr>
        <w:t xml:space="preserve"> – A garantia deverá ser apresentada por uma das seguintes modalidades:</w:t>
      </w:r>
    </w:p>
    <w:p w:rsidR="003C1DB5" w:rsidRPr="003C1DB5" w:rsidRDefault="003C1DB5" w:rsidP="003C1DB5">
      <w:pPr>
        <w:pStyle w:val="Corpodetexto"/>
        <w:ind w:left="0" w:firstLine="1134"/>
        <w:rPr>
          <w:rFonts w:ascii="Times New Roman" w:hAnsi="Times New Roman"/>
          <w:color w:val="000000"/>
          <w:sz w:val="21"/>
          <w:szCs w:val="21"/>
        </w:rPr>
      </w:pPr>
    </w:p>
    <w:p w:rsidR="003C1DB5" w:rsidRPr="003C1DB5" w:rsidRDefault="003C1DB5" w:rsidP="003C1DB5">
      <w:pPr>
        <w:pStyle w:val="Corpodetexto"/>
        <w:numPr>
          <w:ilvl w:val="0"/>
          <w:numId w:val="45"/>
        </w:numPr>
        <w:tabs>
          <w:tab w:val="clear" w:pos="-31680"/>
          <w:tab w:val="clear" w:pos="-29815"/>
          <w:tab w:val="clear" w:pos="-29579"/>
          <w:tab w:val="clear" w:pos="-27547"/>
          <w:tab w:val="clear" w:pos="-27311"/>
          <w:tab w:val="clear" w:pos="-25279"/>
          <w:tab w:val="clear" w:pos="-25043"/>
          <w:tab w:val="clear" w:pos="-23011"/>
          <w:tab w:val="clear" w:pos="-22775"/>
          <w:tab w:val="clear" w:pos="-20743"/>
          <w:tab w:val="clear" w:pos="-20507"/>
          <w:tab w:val="clear" w:pos="-18475"/>
          <w:tab w:val="clear" w:pos="-18239"/>
          <w:tab w:val="clear" w:pos="-16207"/>
          <w:tab w:val="clear" w:pos="-15971"/>
          <w:tab w:val="clear" w:pos="-13939"/>
          <w:tab w:val="clear" w:pos="-13703"/>
          <w:tab w:val="clear" w:pos="-11671"/>
          <w:tab w:val="clear" w:pos="-11435"/>
          <w:tab w:val="clear" w:pos="-9403"/>
          <w:tab w:val="clear" w:pos="-9167"/>
          <w:tab w:val="clear" w:pos="-7135"/>
          <w:tab w:val="clear" w:pos="-6899"/>
          <w:tab w:val="clear" w:pos="-4867"/>
          <w:tab w:val="clear" w:pos="-4631"/>
          <w:tab w:val="clear" w:pos="-2599"/>
          <w:tab w:val="clear" w:pos="-2363"/>
          <w:tab w:val="clear" w:pos="-331"/>
          <w:tab w:val="clear" w:pos="-95"/>
          <w:tab w:val="clear" w:pos="1701"/>
        </w:tabs>
        <w:spacing w:before="0" w:after="0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Caução em dinheiro ou títulos da dívida pública.</w:t>
      </w:r>
    </w:p>
    <w:p w:rsidR="003C1DB5" w:rsidRPr="003C1DB5" w:rsidRDefault="003C1DB5" w:rsidP="003C1DB5">
      <w:pPr>
        <w:pStyle w:val="Corpodetexto"/>
        <w:numPr>
          <w:ilvl w:val="0"/>
          <w:numId w:val="45"/>
        </w:numPr>
        <w:tabs>
          <w:tab w:val="clear" w:pos="-31680"/>
          <w:tab w:val="clear" w:pos="-29815"/>
          <w:tab w:val="clear" w:pos="-29579"/>
          <w:tab w:val="clear" w:pos="-27547"/>
          <w:tab w:val="clear" w:pos="-27311"/>
          <w:tab w:val="clear" w:pos="-25279"/>
          <w:tab w:val="clear" w:pos="-25043"/>
          <w:tab w:val="clear" w:pos="-23011"/>
          <w:tab w:val="clear" w:pos="-22775"/>
          <w:tab w:val="clear" w:pos="-20743"/>
          <w:tab w:val="clear" w:pos="-20507"/>
          <w:tab w:val="clear" w:pos="-18475"/>
          <w:tab w:val="clear" w:pos="-18239"/>
          <w:tab w:val="clear" w:pos="-16207"/>
          <w:tab w:val="clear" w:pos="-15971"/>
          <w:tab w:val="clear" w:pos="-13939"/>
          <w:tab w:val="clear" w:pos="-13703"/>
          <w:tab w:val="clear" w:pos="-11671"/>
          <w:tab w:val="clear" w:pos="-11435"/>
          <w:tab w:val="clear" w:pos="-9403"/>
          <w:tab w:val="clear" w:pos="-9167"/>
          <w:tab w:val="clear" w:pos="-7135"/>
          <w:tab w:val="clear" w:pos="-6899"/>
          <w:tab w:val="clear" w:pos="-4867"/>
          <w:tab w:val="clear" w:pos="-4631"/>
          <w:tab w:val="clear" w:pos="-2599"/>
          <w:tab w:val="clear" w:pos="-2363"/>
          <w:tab w:val="clear" w:pos="-331"/>
          <w:tab w:val="clear" w:pos="-95"/>
          <w:tab w:val="clear" w:pos="1701"/>
        </w:tabs>
        <w:spacing w:before="0" w:after="0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Seguro-garantia.</w:t>
      </w:r>
    </w:p>
    <w:p w:rsidR="003C1DB5" w:rsidRPr="003C1DB5" w:rsidRDefault="003C1DB5" w:rsidP="003C1DB5">
      <w:pPr>
        <w:pStyle w:val="Corpodetexto"/>
        <w:numPr>
          <w:ilvl w:val="0"/>
          <w:numId w:val="45"/>
        </w:numPr>
        <w:tabs>
          <w:tab w:val="clear" w:pos="-31680"/>
          <w:tab w:val="clear" w:pos="-29815"/>
          <w:tab w:val="clear" w:pos="-29579"/>
          <w:tab w:val="clear" w:pos="-27547"/>
          <w:tab w:val="clear" w:pos="-27311"/>
          <w:tab w:val="clear" w:pos="-25279"/>
          <w:tab w:val="clear" w:pos="-25043"/>
          <w:tab w:val="clear" w:pos="-23011"/>
          <w:tab w:val="clear" w:pos="-22775"/>
          <w:tab w:val="clear" w:pos="-20743"/>
          <w:tab w:val="clear" w:pos="-20507"/>
          <w:tab w:val="clear" w:pos="-18475"/>
          <w:tab w:val="clear" w:pos="-18239"/>
          <w:tab w:val="clear" w:pos="-16207"/>
          <w:tab w:val="clear" w:pos="-15971"/>
          <w:tab w:val="clear" w:pos="-13939"/>
          <w:tab w:val="clear" w:pos="-13703"/>
          <w:tab w:val="clear" w:pos="-11671"/>
          <w:tab w:val="clear" w:pos="-11435"/>
          <w:tab w:val="clear" w:pos="-9403"/>
          <w:tab w:val="clear" w:pos="-9167"/>
          <w:tab w:val="clear" w:pos="-7135"/>
          <w:tab w:val="clear" w:pos="-6899"/>
          <w:tab w:val="clear" w:pos="-4867"/>
          <w:tab w:val="clear" w:pos="-4631"/>
          <w:tab w:val="clear" w:pos="-2599"/>
          <w:tab w:val="clear" w:pos="-2363"/>
          <w:tab w:val="clear" w:pos="-331"/>
          <w:tab w:val="clear" w:pos="-95"/>
          <w:tab w:val="clear" w:pos="1701"/>
        </w:tabs>
        <w:spacing w:before="0" w:after="0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Fiança Bancária.</w:t>
      </w:r>
    </w:p>
    <w:p w:rsidR="003C1DB5" w:rsidRPr="003C1DB5" w:rsidRDefault="003C1DB5" w:rsidP="003C1DB5">
      <w:pPr>
        <w:pStyle w:val="Corpodetexto"/>
        <w:ind w:firstLine="1134"/>
        <w:rPr>
          <w:rFonts w:ascii="Times New Roman" w:hAnsi="Times New Roman"/>
          <w:color w:val="000000"/>
          <w:sz w:val="21"/>
          <w:szCs w:val="21"/>
        </w:rPr>
      </w:pP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b/>
          <w:color w:val="000000"/>
          <w:sz w:val="21"/>
          <w:szCs w:val="21"/>
        </w:rPr>
        <w:t xml:space="preserve">Parágrafo Segundo – </w:t>
      </w:r>
      <w:r w:rsidRPr="003C1DB5">
        <w:rPr>
          <w:rFonts w:ascii="Times New Roman" w:hAnsi="Times New Roman"/>
          <w:color w:val="000000"/>
          <w:sz w:val="21"/>
          <w:szCs w:val="21"/>
        </w:rPr>
        <w:t>A garantia, quando em dinheiro, será atualizada monetariamente.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b/>
          <w:color w:val="000000"/>
          <w:sz w:val="21"/>
          <w:szCs w:val="21"/>
        </w:rPr>
        <w:t>CLÁUSULA SÉTIMA – Da Rescisão</w:t>
      </w:r>
      <w:r w:rsidRPr="003C1DB5"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 xml:space="preserve">  O contrato será rescindido de pleno direito, independente de notificação ou interpelação judicial ou extrajudicial, sem qualquer espécie de indenização à empresa prestadora de serviços nos casos de:</w:t>
      </w:r>
    </w:p>
    <w:p w:rsidR="003C1DB5" w:rsidRPr="003C1DB5" w:rsidRDefault="003C1DB5" w:rsidP="003C1DB5">
      <w:pPr>
        <w:numPr>
          <w:ilvl w:val="0"/>
          <w:numId w:val="43"/>
        </w:numPr>
        <w:tabs>
          <w:tab w:val="clear" w:pos="360"/>
          <w:tab w:val="clear" w:pos="1701"/>
          <w:tab w:val="num" w:pos="0"/>
        </w:tabs>
        <w:spacing w:before="0" w:after="0" w:line="240" w:lineRule="au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Falência ou liquidação da contratada.</w:t>
      </w:r>
    </w:p>
    <w:p w:rsidR="003C1DB5" w:rsidRPr="003C1DB5" w:rsidRDefault="003C1DB5" w:rsidP="003C1DB5">
      <w:pPr>
        <w:numPr>
          <w:ilvl w:val="0"/>
          <w:numId w:val="43"/>
        </w:numPr>
        <w:tabs>
          <w:tab w:val="clear" w:pos="360"/>
          <w:tab w:val="clear" w:pos="1701"/>
          <w:tab w:val="num" w:pos="0"/>
        </w:tabs>
        <w:spacing w:before="0" w:after="0" w:line="240" w:lineRule="au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Incorporação, fusão ou cisão da contratada, que venha a prejudicar a execução do presente contrato.</w:t>
      </w:r>
    </w:p>
    <w:p w:rsidR="003C1DB5" w:rsidRPr="003C1DB5" w:rsidRDefault="003C1DB5" w:rsidP="003C1DB5">
      <w:pPr>
        <w:numPr>
          <w:ilvl w:val="0"/>
          <w:numId w:val="43"/>
        </w:numPr>
        <w:tabs>
          <w:tab w:val="clear" w:pos="360"/>
          <w:tab w:val="clear" w:pos="1701"/>
          <w:tab w:val="num" w:pos="142"/>
        </w:tabs>
        <w:spacing w:before="0" w:after="0" w:line="240" w:lineRule="au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Interrupção dos trabalhos, total ou parcialmente.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Sofrendo a contratada as conseqüências do art. 80 da Lei n° 8666/93.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b/>
          <w:color w:val="000000"/>
          <w:sz w:val="21"/>
          <w:szCs w:val="21"/>
        </w:rPr>
      </w:pP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b/>
          <w:color w:val="000000"/>
          <w:sz w:val="21"/>
          <w:szCs w:val="21"/>
        </w:rPr>
        <w:t xml:space="preserve">CLÁUSULA </w:t>
      </w:r>
      <w:r w:rsidRPr="003C1DB5">
        <w:rPr>
          <w:rFonts w:ascii="Times New Roman" w:hAnsi="Times New Roman"/>
          <w:b/>
          <w:bCs/>
          <w:color w:val="000000"/>
          <w:sz w:val="21"/>
          <w:szCs w:val="21"/>
        </w:rPr>
        <w:t>OITAVA</w:t>
      </w:r>
      <w:r w:rsidRPr="003C1DB5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3C1DB5">
        <w:rPr>
          <w:rFonts w:ascii="Times New Roman" w:hAnsi="Times New Roman"/>
          <w:b/>
          <w:color w:val="000000"/>
          <w:sz w:val="21"/>
          <w:szCs w:val="21"/>
        </w:rPr>
        <w:t>– Das Penalidades: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Parágrafo Primeiro: As penalidades contratuais serão: advertência, multa, rescisão do contrato, suspensão temporária de participação em licitações e declaração de inidoneidade.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Parágrafo Segundo: Essas penalidades serão aplicadas à critério da Administração Municipal e quando aplicadas, serão devidamente registradas.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Parágrafo Terceiro: As penalidades serão aplicadas: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</w:p>
    <w:p w:rsidR="003C1DB5" w:rsidRPr="003C1DB5" w:rsidRDefault="003C1DB5" w:rsidP="003C1DB5">
      <w:pPr>
        <w:numPr>
          <w:ilvl w:val="0"/>
          <w:numId w:val="44"/>
        </w:numPr>
        <w:tabs>
          <w:tab w:val="clear" w:pos="1701"/>
        </w:tabs>
        <w:spacing w:before="0" w:after="0"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Quando houver atraso por culpa da CONTRATADA;</w:t>
      </w:r>
    </w:p>
    <w:p w:rsidR="003C1DB5" w:rsidRPr="003C1DB5" w:rsidRDefault="003C1DB5" w:rsidP="003C1DB5">
      <w:pPr>
        <w:numPr>
          <w:ilvl w:val="0"/>
          <w:numId w:val="44"/>
        </w:numPr>
        <w:tabs>
          <w:tab w:val="clear" w:pos="1701"/>
        </w:tabs>
        <w:spacing w:before="0" w:after="0"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Quando paralisar injustificadamente os serviços;</w:t>
      </w:r>
    </w:p>
    <w:p w:rsidR="003C1DB5" w:rsidRPr="003C1DB5" w:rsidRDefault="003C1DB5" w:rsidP="003C1DB5">
      <w:pPr>
        <w:numPr>
          <w:ilvl w:val="0"/>
          <w:numId w:val="44"/>
        </w:numPr>
        <w:tabs>
          <w:tab w:val="clear" w:pos="1701"/>
        </w:tabs>
        <w:spacing w:before="0" w:after="0"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Quando houver descumprimento das cláusulas contratuais;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Parágrafo Quarto: A Advertência será aplicada independentemente de outras sanções cabíveis, quando houver afastamento das condições contratuais ou especificações estabelecidas.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 xml:space="preserve"> Parágrafo Quinto: A multa será de 0,1% (um décimo por cento) por dia útil de atraso nos serviços aplicada sobre o valor global do contrato. Por qualquer intringência contratual será cobrada multa de 2% (dois por cento) sobre o valor contratado.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Parágrafo Sexto: Quando a CONTRATADA motivar rescisão contratual, será responsável pelas perdas e danos sofridos pelo CONTRATANTE, em razão da rescisão contratual.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Parágrafo Sétimo: A suspensão temporária ou declaração de inidoneidade para licitar na Administração Municipal, será aplicada nos casos de maior gravidade, depois de exame por comissão especialmente designada pelo Senhor Prefeito Municipal.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</w:p>
    <w:p w:rsidR="003C1DB5" w:rsidRPr="003C1DB5" w:rsidRDefault="003C1DB5" w:rsidP="003C1DB5">
      <w:pPr>
        <w:tabs>
          <w:tab w:val="left" w:pos="4253"/>
        </w:tabs>
        <w:spacing w:line="240" w:lineRule="auto"/>
        <w:ind w:firstLine="1134"/>
        <w:rPr>
          <w:rFonts w:ascii="Times New Roman" w:hAnsi="Times New Roman"/>
          <w:b/>
          <w:sz w:val="21"/>
          <w:szCs w:val="21"/>
        </w:rPr>
      </w:pPr>
      <w:r w:rsidRPr="003C1DB5">
        <w:rPr>
          <w:rFonts w:ascii="Times New Roman" w:hAnsi="Times New Roman"/>
          <w:b/>
          <w:bCs/>
          <w:color w:val="000000"/>
          <w:sz w:val="21"/>
          <w:szCs w:val="21"/>
        </w:rPr>
        <w:t>CLÁUSULA NONA</w:t>
      </w:r>
      <w:r w:rsidRPr="003C1DB5">
        <w:rPr>
          <w:rFonts w:ascii="Times New Roman" w:hAnsi="Times New Roman"/>
          <w:b/>
          <w:sz w:val="21"/>
          <w:szCs w:val="21"/>
        </w:rPr>
        <w:t>: da Vinculação: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sz w:val="21"/>
          <w:szCs w:val="21"/>
        </w:rPr>
        <w:t xml:space="preserve">    O presente contrato está vinculado ao </w:t>
      </w:r>
      <w:r w:rsidRPr="003C1DB5">
        <w:rPr>
          <w:rFonts w:ascii="Times New Roman" w:hAnsi="Times New Roman"/>
          <w:b/>
          <w:sz w:val="21"/>
          <w:szCs w:val="21"/>
        </w:rPr>
        <w:t>Edital Tomada de Preço N° 006/2021</w:t>
      </w:r>
      <w:r w:rsidRPr="003C1DB5">
        <w:rPr>
          <w:rFonts w:ascii="Times New Roman" w:hAnsi="Times New Roman"/>
          <w:sz w:val="21"/>
          <w:szCs w:val="21"/>
        </w:rPr>
        <w:t>, à proposta do vencedor e à Lei n° 8.666/93.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sz w:val="21"/>
          <w:szCs w:val="21"/>
        </w:rPr>
      </w:pPr>
    </w:p>
    <w:p w:rsidR="003C1DB5" w:rsidRPr="003C1DB5" w:rsidRDefault="003C1DB5" w:rsidP="003C1DB5">
      <w:pPr>
        <w:tabs>
          <w:tab w:val="left" w:pos="4253"/>
        </w:tabs>
        <w:spacing w:line="240" w:lineRule="auto"/>
        <w:ind w:firstLine="1134"/>
        <w:rPr>
          <w:rFonts w:ascii="Times New Roman" w:hAnsi="Times New Roman"/>
          <w:b/>
          <w:sz w:val="21"/>
          <w:szCs w:val="21"/>
        </w:rPr>
      </w:pPr>
      <w:r w:rsidRPr="003C1DB5">
        <w:rPr>
          <w:rFonts w:ascii="Times New Roman" w:hAnsi="Times New Roman"/>
          <w:b/>
          <w:sz w:val="21"/>
          <w:szCs w:val="21"/>
        </w:rPr>
        <w:t>CLÁUSULA DÉCIMA: da Gestão do Contrato</w:t>
      </w:r>
    </w:p>
    <w:p w:rsidR="003C1DB5" w:rsidRPr="003C1DB5" w:rsidRDefault="003C1DB5" w:rsidP="003C1DB5">
      <w:pPr>
        <w:tabs>
          <w:tab w:val="left" w:pos="1843"/>
        </w:tabs>
        <w:spacing w:line="240" w:lineRule="auto"/>
        <w:ind w:firstLine="1134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sz w:val="21"/>
          <w:szCs w:val="21"/>
        </w:rPr>
        <w:lastRenderedPageBreak/>
        <w:t>Nos termos do art. 67, da Lei nº 8666/93, o Gestor do contrato é o Secretário Municipal de Educação Cultura e Desportos, ficando designado como Fiscal do Contrato a Engenheira da Prefeitura Municipal.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3C1DB5">
        <w:rPr>
          <w:rFonts w:ascii="Times New Roman" w:hAnsi="Times New Roman"/>
          <w:b/>
          <w:bCs/>
          <w:color w:val="000000"/>
          <w:sz w:val="21"/>
          <w:szCs w:val="21"/>
        </w:rPr>
        <w:t xml:space="preserve">CLÁUSULA </w:t>
      </w:r>
      <w:r w:rsidRPr="003C1DB5">
        <w:rPr>
          <w:rFonts w:ascii="Times New Roman" w:hAnsi="Times New Roman"/>
          <w:b/>
          <w:sz w:val="21"/>
          <w:szCs w:val="21"/>
        </w:rPr>
        <w:t>DÉCIMA PRIMEIRA</w:t>
      </w:r>
      <w:r w:rsidRPr="003C1DB5">
        <w:rPr>
          <w:rFonts w:ascii="Times New Roman" w:hAnsi="Times New Roman"/>
          <w:b/>
          <w:bCs/>
          <w:color w:val="000000"/>
          <w:sz w:val="21"/>
          <w:szCs w:val="21"/>
        </w:rPr>
        <w:t>: dos Casos Omissos: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As omissões relativas ao presente contrato são reguladas pela Lei Federal nº 8.666/93 e alterações em vigor.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Fica eleito o Foro da Comarca de Porto Xavier, para dirimir eventuais litígios decorrentes deste contrato.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E por estarem justos e contratados, assinam o presente contrato em duas vias de igual teor na presença de testemunhas instrumentárias.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3C1DB5">
        <w:rPr>
          <w:rFonts w:ascii="Times New Roman" w:hAnsi="Times New Roman"/>
          <w:color w:val="000000"/>
          <w:sz w:val="21"/>
          <w:szCs w:val="21"/>
        </w:rPr>
        <w:t>Porto Xavier, 15 de junho de 2021.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b/>
          <w:color w:val="000000"/>
          <w:sz w:val="21"/>
          <w:szCs w:val="21"/>
        </w:rPr>
      </w:pPr>
      <w:r w:rsidRPr="003C1DB5">
        <w:rPr>
          <w:rFonts w:ascii="Times New Roman" w:hAnsi="Times New Roman"/>
          <w:b/>
          <w:color w:val="000000"/>
          <w:sz w:val="21"/>
          <w:szCs w:val="21"/>
        </w:rPr>
        <w:t xml:space="preserve">               </w:t>
      </w:r>
    </w:p>
    <w:p w:rsidR="003C1DB5" w:rsidRPr="003C1DB5" w:rsidRDefault="003C1DB5" w:rsidP="003C1DB5">
      <w:pPr>
        <w:spacing w:line="240" w:lineRule="auto"/>
        <w:ind w:firstLine="1134"/>
        <w:rPr>
          <w:rFonts w:ascii="Times New Roman" w:hAnsi="Times New Roman"/>
          <w:b/>
          <w:color w:val="000000"/>
          <w:sz w:val="21"/>
          <w:szCs w:val="21"/>
        </w:rPr>
      </w:pPr>
    </w:p>
    <w:p w:rsidR="003C1DB5" w:rsidRPr="003C1DB5" w:rsidRDefault="003C1DB5" w:rsidP="003C1DB5">
      <w:pPr>
        <w:spacing w:line="240" w:lineRule="auto"/>
        <w:rPr>
          <w:rFonts w:ascii="Times New Roman" w:hAnsi="Times New Roman"/>
          <w:b/>
          <w:color w:val="000000"/>
          <w:sz w:val="21"/>
          <w:szCs w:val="21"/>
        </w:rPr>
      </w:pPr>
      <w:r w:rsidRPr="003C1DB5">
        <w:rPr>
          <w:rFonts w:ascii="Times New Roman" w:hAnsi="Times New Roman"/>
          <w:b/>
          <w:color w:val="000000"/>
          <w:sz w:val="21"/>
          <w:szCs w:val="21"/>
        </w:rPr>
        <w:t>GILBERTO DOMINGOS MENIN</w:t>
      </w:r>
      <w:r w:rsidRPr="003C1DB5">
        <w:rPr>
          <w:rFonts w:ascii="Times New Roman" w:hAnsi="Times New Roman"/>
          <w:b/>
          <w:color w:val="000000"/>
          <w:sz w:val="21"/>
          <w:szCs w:val="21"/>
        </w:rPr>
        <w:tab/>
      </w:r>
      <w:r w:rsidRPr="003C1DB5">
        <w:rPr>
          <w:rFonts w:ascii="Times New Roman" w:hAnsi="Times New Roman"/>
          <w:b/>
          <w:color w:val="000000"/>
          <w:sz w:val="21"/>
          <w:szCs w:val="21"/>
        </w:rPr>
        <w:tab/>
      </w:r>
      <w:r w:rsidRPr="003C1DB5">
        <w:rPr>
          <w:rFonts w:ascii="Times New Roman" w:hAnsi="Times New Roman"/>
          <w:b/>
          <w:color w:val="000000"/>
          <w:sz w:val="21"/>
          <w:szCs w:val="21"/>
        </w:rPr>
        <w:tab/>
      </w:r>
      <w:r w:rsidRPr="003C1DB5">
        <w:rPr>
          <w:rFonts w:ascii="Times New Roman" w:hAnsi="Times New Roman"/>
          <w:b/>
          <w:color w:val="000000"/>
          <w:sz w:val="21"/>
          <w:szCs w:val="21"/>
        </w:rPr>
        <w:tab/>
      </w:r>
      <w:r w:rsidRPr="003C1DB5">
        <w:rPr>
          <w:rFonts w:ascii="Times New Roman" w:hAnsi="Times New Roman"/>
          <w:b/>
          <w:sz w:val="21"/>
          <w:szCs w:val="21"/>
        </w:rPr>
        <w:t>ADEMAR BORGES DE FIGUEIREDO</w:t>
      </w:r>
    </w:p>
    <w:p w:rsidR="003C1DB5" w:rsidRPr="003C1DB5" w:rsidRDefault="003C1DB5" w:rsidP="003C1DB5">
      <w:pPr>
        <w:spacing w:line="240" w:lineRule="auto"/>
        <w:rPr>
          <w:rFonts w:ascii="Times New Roman" w:hAnsi="Times New Roman"/>
          <w:b/>
          <w:sz w:val="21"/>
          <w:szCs w:val="21"/>
        </w:rPr>
      </w:pPr>
      <w:r w:rsidRPr="003C1DB5">
        <w:rPr>
          <w:rFonts w:ascii="Times New Roman" w:hAnsi="Times New Roman"/>
          <w:b/>
          <w:sz w:val="21"/>
          <w:szCs w:val="21"/>
        </w:rPr>
        <w:t xml:space="preserve">                 Contratante                                                                                  Contratada</w:t>
      </w:r>
    </w:p>
    <w:p w:rsidR="003C1DB5" w:rsidRPr="003C1DB5" w:rsidRDefault="003C1DB5" w:rsidP="003C1DB5">
      <w:pPr>
        <w:spacing w:line="240" w:lineRule="auto"/>
        <w:rPr>
          <w:rFonts w:ascii="Times New Roman" w:hAnsi="Times New Roman"/>
          <w:sz w:val="21"/>
          <w:szCs w:val="21"/>
        </w:rPr>
      </w:pPr>
    </w:p>
    <w:p w:rsidR="003C1DB5" w:rsidRPr="003C1DB5" w:rsidRDefault="003C1DB5" w:rsidP="003C1DB5">
      <w:pPr>
        <w:spacing w:line="240" w:lineRule="auto"/>
        <w:ind w:left="260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sz w:val="21"/>
          <w:szCs w:val="21"/>
        </w:rPr>
        <w:t>_______________________________</w:t>
      </w:r>
    </w:p>
    <w:p w:rsidR="003C1DB5" w:rsidRPr="003C1DB5" w:rsidRDefault="003C1DB5" w:rsidP="003C1DB5">
      <w:pPr>
        <w:spacing w:line="240" w:lineRule="auto"/>
        <w:ind w:left="260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sz w:val="21"/>
          <w:szCs w:val="21"/>
        </w:rPr>
        <w:t>Gestora Contrato</w:t>
      </w:r>
    </w:p>
    <w:p w:rsidR="003C1DB5" w:rsidRPr="003C1DB5" w:rsidRDefault="003C1DB5" w:rsidP="003C1DB5">
      <w:pPr>
        <w:spacing w:line="240" w:lineRule="auto"/>
        <w:rPr>
          <w:rFonts w:ascii="Times New Roman" w:hAnsi="Times New Roman"/>
          <w:sz w:val="21"/>
          <w:szCs w:val="21"/>
        </w:rPr>
      </w:pPr>
    </w:p>
    <w:p w:rsidR="003C1DB5" w:rsidRPr="003C1DB5" w:rsidRDefault="003C1DB5" w:rsidP="003C1DB5">
      <w:pPr>
        <w:spacing w:line="240" w:lineRule="auto"/>
        <w:ind w:left="260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sz w:val="21"/>
          <w:szCs w:val="21"/>
        </w:rPr>
        <w:t>________________________________</w:t>
      </w:r>
    </w:p>
    <w:p w:rsidR="003C1DB5" w:rsidRPr="003C1DB5" w:rsidRDefault="003C1DB5" w:rsidP="003C1DB5">
      <w:pPr>
        <w:spacing w:line="240" w:lineRule="auto"/>
        <w:ind w:left="260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sz w:val="21"/>
          <w:szCs w:val="21"/>
        </w:rPr>
        <w:t>Fiscal do Contrato</w:t>
      </w:r>
    </w:p>
    <w:p w:rsidR="003C1DB5" w:rsidRPr="003C1DB5" w:rsidRDefault="003C1DB5" w:rsidP="003C1DB5">
      <w:pPr>
        <w:spacing w:line="240" w:lineRule="auto"/>
        <w:rPr>
          <w:rFonts w:ascii="Times New Roman" w:hAnsi="Times New Roman"/>
          <w:sz w:val="21"/>
          <w:szCs w:val="21"/>
        </w:rPr>
      </w:pPr>
    </w:p>
    <w:p w:rsidR="003C1DB5" w:rsidRPr="003C1DB5" w:rsidRDefault="003C1DB5" w:rsidP="003C1DB5">
      <w:pPr>
        <w:spacing w:line="240" w:lineRule="auto"/>
        <w:rPr>
          <w:rFonts w:ascii="Times New Roman" w:hAnsi="Times New Roman"/>
          <w:sz w:val="21"/>
          <w:szCs w:val="21"/>
        </w:rPr>
      </w:pPr>
    </w:p>
    <w:p w:rsidR="003C1DB5" w:rsidRPr="003C1DB5" w:rsidRDefault="003C1DB5" w:rsidP="003C1DB5">
      <w:pPr>
        <w:spacing w:line="240" w:lineRule="auto"/>
        <w:ind w:left="260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sz w:val="21"/>
          <w:szCs w:val="21"/>
        </w:rPr>
        <w:t>TESTEMUNHAS:</w:t>
      </w:r>
    </w:p>
    <w:p w:rsidR="003C1DB5" w:rsidRPr="003C1DB5" w:rsidRDefault="003C1DB5" w:rsidP="003C1DB5">
      <w:pPr>
        <w:spacing w:line="240" w:lineRule="auto"/>
        <w:ind w:left="260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sz w:val="21"/>
          <w:szCs w:val="21"/>
        </w:rPr>
        <w:t>_______________________________</w:t>
      </w:r>
    </w:p>
    <w:p w:rsidR="003C1DB5" w:rsidRPr="003C1DB5" w:rsidRDefault="003C1DB5" w:rsidP="003C1DB5">
      <w:pPr>
        <w:spacing w:line="240" w:lineRule="auto"/>
        <w:rPr>
          <w:rFonts w:ascii="Times New Roman" w:hAnsi="Times New Roman"/>
          <w:sz w:val="21"/>
          <w:szCs w:val="21"/>
        </w:rPr>
      </w:pPr>
    </w:p>
    <w:p w:rsidR="003C1DB5" w:rsidRPr="003C1DB5" w:rsidRDefault="003C1DB5" w:rsidP="003C1DB5">
      <w:pPr>
        <w:spacing w:line="240" w:lineRule="auto"/>
        <w:ind w:left="260"/>
        <w:rPr>
          <w:rFonts w:ascii="Times New Roman" w:hAnsi="Times New Roman"/>
          <w:sz w:val="21"/>
          <w:szCs w:val="21"/>
        </w:rPr>
      </w:pPr>
      <w:r w:rsidRPr="003C1DB5">
        <w:rPr>
          <w:rFonts w:ascii="Times New Roman" w:hAnsi="Times New Roman"/>
          <w:sz w:val="21"/>
          <w:szCs w:val="21"/>
        </w:rPr>
        <w:t xml:space="preserve">_______________________________ </w:t>
      </w:r>
    </w:p>
    <w:p w:rsidR="003C1DB5" w:rsidRPr="003C1DB5" w:rsidRDefault="003C1DB5" w:rsidP="003C1DB5">
      <w:pPr>
        <w:spacing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3C1DB5" w:rsidRPr="003C1DB5" w:rsidRDefault="003C1DB5" w:rsidP="003C1DB5">
      <w:pPr>
        <w:spacing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3C1DB5" w:rsidRPr="003C1DB5" w:rsidRDefault="003C1DB5" w:rsidP="003C1DB5">
      <w:pPr>
        <w:spacing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3C1DB5" w:rsidRPr="003C1DB5" w:rsidRDefault="003C1DB5" w:rsidP="003C1DB5">
      <w:pPr>
        <w:spacing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3C1DB5" w:rsidRPr="003C1DB5" w:rsidRDefault="003C1DB5" w:rsidP="003C1DB5">
      <w:pPr>
        <w:spacing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CB3361" w:rsidRPr="003C1DB5" w:rsidRDefault="00CB3361" w:rsidP="003C1DB5">
      <w:pPr>
        <w:spacing w:line="240" w:lineRule="auto"/>
        <w:rPr>
          <w:rFonts w:ascii="Times New Roman" w:hAnsi="Times New Roman"/>
          <w:sz w:val="21"/>
          <w:szCs w:val="21"/>
        </w:rPr>
      </w:pPr>
    </w:p>
    <w:sectPr w:rsidR="00CB3361" w:rsidRPr="003C1DB5" w:rsidSect="00110C82">
      <w:headerReference w:type="default" r:id="rId8"/>
      <w:footerReference w:type="default" r:id="rId9"/>
      <w:pgSz w:w="11906" w:h="16838" w:code="9"/>
      <w:pgMar w:top="1701" w:right="567" w:bottom="1701" w:left="1701" w:header="56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595" w:rsidRDefault="00001595" w:rsidP="00FD0964">
      <w:pPr>
        <w:spacing w:before="0" w:after="0" w:line="240" w:lineRule="auto"/>
      </w:pPr>
      <w:r>
        <w:separator/>
      </w:r>
    </w:p>
  </w:endnote>
  <w:endnote w:type="continuationSeparator" w:id="1">
    <w:p w:rsidR="00001595" w:rsidRDefault="00001595" w:rsidP="00FD09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man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23" w:rsidRPr="00FC0652" w:rsidRDefault="00163C23" w:rsidP="00163C23">
    <w:pPr>
      <w:spacing w:before="0" w:after="0" w:line="240" w:lineRule="auto"/>
      <w:jc w:val="right"/>
      <w:rPr>
        <w:rFonts w:eastAsia="Arial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74295</wp:posOffset>
          </wp:positionH>
          <wp:positionV relativeFrom="paragraph">
            <wp:posOffset>45720</wp:posOffset>
          </wp:positionV>
          <wp:extent cx="795655" cy="541655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4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D42CDE">
      <w:rPr>
        <w:sz w:val="18"/>
        <w:szCs w:val="18"/>
      </w:rPr>
      <w:t>R</w:t>
    </w:r>
    <w:r w:rsidRPr="00FC0652">
      <w:rPr>
        <w:rFonts w:eastAsia="Arial"/>
        <w:sz w:val="18"/>
        <w:szCs w:val="18"/>
      </w:rPr>
      <w:t>ua Tiradentes, 540 – Centro</w:t>
    </w:r>
  </w:p>
  <w:p w:rsidR="00163C23" w:rsidRPr="00FC0652" w:rsidRDefault="00163C23" w:rsidP="00163C23">
    <w:pPr>
      <w:spacing w:before="0" w:after="0" w:line="240" w:lineRule="auto"/>
      <w:ind w:left="3020"/>
      <w:jc w:val="right"/>
      <w:rPr>
        <w:rFonts w:eastAsia="Arial"/>
        <w:sz w:val="18"/>
        <w:szCs w:val="18"/>
      </w:rPr>
    </w:pPr>
    <w:r w:rsidRPr="00FC0652">
      <w:rPr>
        <w:rFonts w:eastAsia="Arial"/>
        <w:sz w:val="18"/>
        <w:szCs w:val="18"/>
      </w:rPr>
      <w:t>Fone: (55) 3354-0700 – Fax: (55) 3354-0716</w:t>
    </w:r>
  </w:p>
  <w:p w:rsidR="00163C23" w:rsidRPr="00FC0652" w:rsidRDefault="00163C23" w:rsidP="00163C23">
    <w:pPr>
      <w:spacing w:before="0" w:after="0" w:line="240" w:lineRule="auto"/>
      <w:ind w:left="3620"/>
      <w:jc w:val="right"/>
      <w:rPr>
        <w:rFonts w:eastAsia="Arial"/>
        <w:sz w:val="18"/>
        <w:szCs w:val="18"/>
      </w:rPr>
    </w:pPr>
    <w:r w:rsidRPr="00FC0652">
      <w:rPr>
        <w:rFonts w:eastAsia="Arial"/>
        <w:sz w:val="18"/>
        <w:szCs w:val="18"/>
      </w:rPr>
      <w:t>E-mail: gabinete@pmportoxavier.com.br</w:t>
    </w:r>
  </w:p>
  <w:p w:rsidR="00163C23" w:rsidRPr="00FC0652" w:rsidRDefault="00163C23" w:rsidP="00163C23">
    <w:pPr>
      <w:spacing w:before="0" w:after="0" w:line="240" w:lineRule="auto"/>
      <w:ind w:left="2760"/>
      <w:jc w:val="right"/>
      <w:rPr>
        <w:rFonts w:eastAsia="Arial"/>
        <w:sz w:val="18"/>
        <w:szCs w:val="18"/>
      </w:rPr>
    </w:pPr>
    <w:r w:rsidRPr="00FC0652">
      <w:rPr>
        <w:rFonts w:eastAsia="Arial"/>
        <w:sz w:val="18"/>
        <w:szCs w:val="18"/>
      </w:rPr>
      <w:t>CEP: 98.995-000 – Porto Xavier – RS – BRASIL</w:t>
    </w:r>
  </w:p>
  <w:p w:rsidR="00163C23" w:rsidRDefault="00163C23" w:rsidP="00163C23">
    <w:pPr>
      <w:pStyle w:val="Rodap"/>
      <w:tabs>
        <w:tab w:val="clear" w:pos="4252"/>
        <w:tab w:val="clear" w:pos="8504"/>
        <w:tab w:val="left" w:pos="37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595" w:rsidRDefault="00001595" w:rsidP="00FD0964">
      <w:pPr>
        <w:spacing w:before="0" w:after="0" w:line="240" w:lineRule="auto"/>
      </w:pPr>
      <w:r>
        <w:separator/>
      </w:r>
    </w:p>
  </w:footnote>
  <w:footnote w:type="continuationSeparator" w:id="1">
    <w:p w:rsidR="00001595" w:rsidRDefault="00001595" w:rsidP="00FD096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23" w:rsidRDefault="001C5B07" w:rsidP="00163C23">
    <w:pPr>
      <w:pStyle w:val="Cabealho"/>
      <w:rPr>
        <w:rFonts w:eastAsia="Arial"/>
        <w:b/>
        <w:sz w:val="24"/>
      </w:rPr>
    </w:pPr>
    <w:r>
      <w:rPr>
        <w:noProof/>
        <w:lang w:eastAsia="pt-BR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page">
            <wp:posOffset>962025</wp:posOffset>
          </wp:positionH>
          <wp:positionV relativeFrom="page">
            <wp:posOffset>114300</wp:posOffset>
          </wp:positionV>
          <wp:extent cx="742950" cy="809625"/>
          <wp:effectExtent l="1905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63C23">
      <w:rPr>
        <w:noProof/>
        <w:lang w:eastAsia="pt-BR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page">
            <wp:posOffset>5955030</wp:posOffset>
          </wp:positionH>
          <wp:positionV relativeFrom="page">
            <wp:posOffset>114482</wp:posOffset>
          </wp:positionV>
          <wp:extent cx="1036552" cy="80962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552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63C23">
      <w:tab/>
      <w:t xml:space="preserve">                       </w:t>
    </w:r>
    <w:r w:rsidR="00163C23">
      <w:rPr>
        <w:rFonts w:eastAsia="Arial"/>
        <w:b/>
        <w:sz w:val="24"/>
      </w:rPr>
      <w:t>ESTADO DO RIO GRANDE DO SUL</w:t>
    </w:r>
  </w:p>
  <w:p w:rsidR="00163C23" w:rsidRDefault="00163C23" w:rsidP="00163C23">
    <w:pPr>
      <w:spacing w:before="0" w:after="0" w:line="240" w:lineRule="auto"/>
      <w:rPr>
        <w:rFonts w:eastAsia="Arial"/>
        <w:b/>
        <w:sz w:val="24"/>
      </w:rPr>
    </w:pPr>
    <w:r>
      <w:rPr>
        <w:rFonts w:eastAsia="Arial"/>
        <w:b/>
        <w:sz w:val="24"/>
      </w:rPr>
      <w:t xml:space="preserve">                                 PREFEITURA MUNICIPAL DE PORTO XAVIER</w:t>
    </w:r>
  </w:p>
  <w:p w:rsidR="00163C23" w:rsidRDefault="00DD6F58" w:rsidP="00163C23">
    <w:pPr>
      <w:pStyle w:val="Cabealho"/>
      <w:tabs>
        <w:tab w:val="clear" w:pos="4252"/>
        <w:tab w:val="clear" w:pos="8504"/>
        <w:tab w:val="left" w:pos="3645"/>
      </w:tabs>
    </w:pPr>
    <w:r>
      <w:rPr>
        <w:noProof/>
        <w:lang w:eastAsia="pt-BR"/>
      </w:rPr>
      <w:pict>
        <v:line id="_x0000_s2051" style="position:absolute;left:0;text-align:left;z-index:-251657216" from="1.8pt,21.7pt" to="511.8pt,21.7pt" o:allowincell="f" o:userdrawn="t" strokecolor="#5b9bd5" strokeweight="1.56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4906BD2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EE12C0"/>
    <w:multiLevelType w:val="multilevel"/>
    <w:tmpl w:val="D638C8D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4">
    <w:nsid w:val="03B856E3"/>
    <w:multiLevelType w:val="hybridMultilevel"/>
    <w:tmpl w:val="BAFC0B24"/>
    <w:lvl w:ilvl="0" w:tplc="40FA30F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A209C8"/>
    <w:multiLevelType w:val="multilevel"/>
    <w:tmpl w:val="DA64B3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BAF765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F68483C"/>
    <w:multiLevelType w:val="multilevel"/>
    <w:tmpl w:val="321014A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">
    <w:nsid w:val="0FDD3E64"/>
    <w:multiLevelType w:val="hybridMultilevel"/>
    <w:tmpl w:val="027EF83E"/>
    <w:lvl w:ilvl="0" w:tplc="FFD64538">
      <w:start w:val="1"/>
      <w:numFmt w:val="lowerLetter"/>
      <w:lvlText w:val="%1)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123E1837"/>
    <w:multiLevelType w:val="hybridMultilevel"/>
    <w:tmpl w:val="EA9E35FC"/>
    <w:lvl w:ilvl="0" w:tplc="71AEA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72201"/>
    <w:multiLevelType w:val="hybridMultilevel"/>
    <w:tmpl w:val="4E58D7FC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16311535"/>
    <w:multiLevelType w:val="hybridMultilevel"/>
    <w:tmpl w:val="9CB2F18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6F73CA3"/>
    <w:multiLevelType w:val="multilevel"/>
    <w:tmpl w:val="21FE50F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18B22253"/>
    <w:multiLevelType w:val="multilevel"/>
    <w:tmpl w:val="5A6E90D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4">
    <w:nsid w:val="1A1B2847"/>
    <w:multiLevelType w:val="hybridMultilevel"/>
    <w:tmpl w:val="1A929C88"/>
    <w:lvl w:ilvl="0" w:tplc="8D183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3558C8"/>
    <w:multiLevelType w:val="hybridMultilevel"/>
    <w:tmpl w:val="69BE1DD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A46744"/>
    <w:multiLevelType w:val="hybridMultilevel"/>
    <w:tmpl w:val="81B47B54"/>
    <w:lvl w:ilvl="0" w:tplc="6AA00322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277A363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C6600FE"/>
    <w:multiLevelType w:val="hybridMultilevel"/>
    <w:tmpl w:val="EE3AADE0"/>
    <w:lvl w:ilvl="0" w:tplc="06820EF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2C6C75D0"/>
    <w:multiLevelType w:val="hybridMultilevel"/>
    <w:tmpl w:val="1D04AA12"/>
    <w:lvl w:ilvl="0" w:tplc="145A49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C41BC"/>
    <w:multiLevelType w:val="hybridMultilevel"/>
    <w:tmpl w:val="28CA2ADA"/>
    <w:lvl w:ilvl="0" w:tplc="55843762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30B53A04"/>
    <w:multiLevelType w:val="hybridMultilevel"/>
    <w:tmpl w:val="D60C0BE8"/>
    <w:lvl w:ilvl="0" w:tplc="AF608684">
      <w:start w:val="3"/>
      <w:numFmt w:val="lowerLetter"/>
      <w:lvlText w:val="%1)"/>
      <w:lvlJc w:val="left"/>
      <w:pPr>
        <w:ind w:left="3943" w:hanging="21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2">
    <w:nsid w:val="31442C28"/>
    <w:multiLevelType w:val="multilevel"/>
    <w:tmpl w:val="565C76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23">
    <w:nsid w:val="3C135B8B"/>
    <w:multiLevelType w:val="hybridMultilevel"/>
    <w:tmpl w:val="526421F4"/>
    <w:lvl w:ilvl="0" w:tplc="A4F496E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6217D5"/>
    <w:multiLevelType w:val="multilevel"/>
    <w:tmpl w:val="5FE64E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5">
    <w:nsid w:val="43112BFB"/>
    <w:multiLevelType w:val="hybridMultilevel"/>
    <w:tmpl w:val="096A65F4"/>
    <w:lvl w:ilvl="0" w:tplc="D48239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62A65"/>
    <w:multiLevelType w:val="hybridMultilevel"/>
    <w:tmpl w:val="5FDA82F4"/>
    <w:lvl w:ilvl="0" w:tplc="506CCF7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7">
    <w:nsid w:val="53B50520"/>
    <w:multiLevelType w:val="hybridMultilevel"/>
    <w:tmpl w:val="B1024C1E"/>
    <w:lvl w:ilvl="0" w:tplc="B16CF24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>
    <w:nsid w:val="63E3493A"/>
    <w:multiLevelType w:val="multilevel"/>
    <w:tmpl w:val="1BA4ABB2"/>
    <w:lvl w:ilvl="0">
      <w:start w:val="8"/>
      <w:numFmt w:val="decimal"/>
      <w:lvlText w:val="%1."/>
      <w:lvlJc w:val="left"/>
      <w:pPr>
        <w:ind w:left="540" w:hanging="540"/>
      </w:pPr>
      <w:rPr>
        <w:rFonts w:cs="Arial" w:hint="default"/>
        <w:color w:val="000000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cs="Arial" w:hint="default"/>
        <w:color w:val="00000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cs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Arial" w:hint="default"/>
        <w:color w:val="000000"/>
      </w:rPr>
    </w:lvl>
  </w:abstractNum>
  <w:abstractNum w:abstractNumId="29">
    <w:nsid w:val="665B0E5E"/>
    <w:multiLevelType w:val="hybridMultilevel"/>
    <w:tmpl w:val="3EBC2AFE"/>
    <w:lvl w:ilvl="0" w:tplc="6E121064">
      <w:start w:val="1"/>
      <w:numFmt w:val="lowerLetter"/>
      <w:lvlText w:val="%1)"/>
      <w:lvlJc w:val="left"/>
      <w:pPr>
        <w:ind w:left="1637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>
    <w:nsid w:val="68803E66"/>
    <w:multiLevelType w:val="hybridMultilevel"/>
    <w:tmpl w:val="4FAA89DC"/>
    <w:lvl w:ilvl="0" w:tplc="24CC250E">
      <w:start w:val="1"/>
      <w:numFmt w:val="lowerLetter"/>
      <w:lvlText w:val="%1)"/>
      <w:lvlJc w:val="left"/>
      <w:pPr>
        <w:ind w:left="41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1">
    <w:nsid w:val="68D3212F"/>
    <w:multiLevelType w:val="hybridMultilevel"/>
    <w:tmpl w:val="0324D280"/>
    <w:lvl w:ilvl="0" w:tplc="A6BC1C90">
      <w:start w:val="7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F24BAC"/>
    <w:multiLevelType w:val="hybridMultilevel"/>
    <w:tmpl w:val="7040C05C"/>
    <w:lvl w:ilvl="0" w:tplc="04160017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3">
    <w:nsid w:val="6FD34452"/>
    <w:multiLevelType w:val="hybridMultilevel"/>
    <w:tmpl w:val="E2406668"/>
    <w:lvl w:ilvl="0" w:tplc="FFFFFFFF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4">
    <w:nsid w:val="74F7056C"/>
    <w:multiLevelType w:val="multilevel"/>
    <w:tmpl w:val="8C5C33C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31"/>
  </w:num>
  <w:num w:numId="5">
    <w:abstractNumId w:val="5"/>
  </w:num>
  <w:num w:numId="6">
    <w:abstractNumId w:val="12"/>
  </w:num>
  <w:num w:numId="7">
    <w:abstractNumId w:val="3"/>
  </w:num>
  <w:num w:numId="8">
    <w:abstractNumId w:val="34"/>
  </w:num>
  <w:num w:numId="9">
    <w:abstractNumId w:val="28"/>
  </w:num>
  <w:num w:numId="10">
    <w:abstractNumId w:val="24"/>
  </w:num>
  <w:num w:numId="11">
    <w:abstractNumId w:val="16"/>
  </w:num>
  <w:num w:numId="12">
    <w:abstractNumId w:val="20"/>
  </w:num>
  <w:num w:numId="13">
    <w:abstractNumId w:val="29"/>
  </w:num>
  <w:num w:numId="14">
    <w:abstractNumId w:val="7"/>
  </w:num>
  <w:num w:numId="15">
    <w:abstractNumId w:val="11"/>
  </w:num>
  <w:num w:numId="16">
    <w:abstractNumId w:val="23"/>
  </w:num>
  <w:num w:numId="17">
    <w:abstractNumId w:val="10"/>
  </w:num>
  <w:num w:numId="18">
    <w:abstractNumId w:val="26"/>
  </w:num>
  <w:num w:numId="19">
    <w:abstractNumId w:val="32"/>
  </w:num>
  <w:num w:numId="20">
    <w:abstractNumId w:val="1"/>
  </w:num>
  <w:num w:numId="21">
    <w:abstractNumId w:val="2"/>
  </w:num>
  <w:num w:numId="22">
    <w:abstractNumId w:val="22"/>
  </w:num>
  <w:num w:numId="23">
    <w:abstractNumId w:val="33"/>
  </w:num>
  <w:num w:numId="24">
    <w:abstractNumId w:val="15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8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1"/>
  </w:num>
  <w:num w:numId="35">
    <w:abstractNumId w:val="8"/>
  </w:num>
  <w:num w:numId="36">
    <w:abstractNumId w:val="30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9"/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14"/>
  </w:num>
  <w:num w:numId="45">
    <w:abstractNumId w:val="2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519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63A93"/>
    <w:rsid w:val="000009B2"/>
    <w:rsid w:val="00001595"/>
    <w:rsid w:val="000016D3"/>
    <w:rsid w:val="00002DED"/>
    <w:rsid w:val="0001134F"/>
    <w:rsid w:val="0001143D"/>
    <w:rsid w:val="00011788"/>
    <w:rsid w:val="000128FD"/>
    <w:rsid w:val="00012FA2"/>
    <w:rsid w:val="000149C2"/>
    <w:rsid w:val="00016DEA"/>
    <w:rsid w:val="00017202"/>
    <w:rsid w:val="0001796E"/>
    <w:rsid w:val="000179B6"/>
    <w:rsid w:val="00017E91"/>
    <w:rsid w:val="00021362"/>
    <w:rsid w:val="000213E2"/>
    <w:rsid w:val="000262C1"/>
    <w:rsid w:val="00026CAA"/>
    <w:rsid w:val="00030591"/>
    <w:rsid w:val="00033321"/>
    <w:rsid w:val="00034BC0"/>
    <w:rsid w:val="000425C1"/>
    <w:rsid w:val="0004326A"/>
    <w:rsid w:val="00043ADE"/>
    <w:rsid w:val="00047CB1"/>
    <w:rsid w:val="00047E37"/>
    <w:rsid w:val="00051AD2"/>
    <w:rsid w:val="00055788"/>
    <w:rsid w:val="00056CE5"/>
    <w:rsid w:val="00057623"/>
    <w:rsid w:val="00061131"/>
    <w:rsid w:val="000629D4"/>
    <w:rsid w:val="000655D0"/>
    <w:rsid w:val="00067C1D"/>
    <w:rsid w:val="000725D4"/>
    <w:rsid w:val="000764EB"/>
    <w:rsid w:val="00077CE1"/>
    <w:rsid w:val="000833C9"/>
    <w:rsid w:val="00085E31"/>
    <w:rsid w:val="0008706C"/>
    <w:rsid w:val="00097473"/>
    <w:rsid w:val="00097FBC"/>
    <w:rsid w:val="000A0C7D"/>
    <w:rsid w:val="000A1B4B"/>
    <w:rsid w:val="000A43FD"/>
    <w:rsid w:val="000A50A2"/>
    <w:rsid w:val="000A74B9"/>
    <w:rsid w:val="000A78AF"/>
    <w:rsid w:val="000B0348"/>
    <w:rsid w:val="000C052F"/>
    <w:rsid w:val="000C1260"/>
    <w:rsid w:val="000C311B"/>
    <w:rsid w:val="000C3A60"/>
    <w:rsid w:val="000C4682"/>
    <w:rsid w:val="000C5218"/>
    <w:rsid w:val="000C73F0"/>
    <w:rsid w:val="000D4F49"/>
    <w:rsid w:val="000D6647"/>
    <w:rsid w:val="000E1E21"/>
    <w:rsid w:val="000E37DF"/>
    <w:rsid w:val="000F332D"/>
    <w:rsid w:val="000F4F45"/>
    <w:rsid w:val="00100E02"/>
    <w:rsid w:val="00102E78"/>
    <w:rsid w:val="0010440A"/>
    <w:rsid w:val="00105653"/>
    <w:rsid w:val="0011014F"/>
    <w:rsid w:val="00110C82"/>
    <w:rsid w:val="00111CF4"/>
    <w:rsid w:val="001131D2"/>
    <w:rsid w:val="00114B0B"/>
    <w:rsid w:val="00123045"/>
    <w:rsid w:val="0012694F"/>
    <w:rsid w:val="00126BDF"/>
    <w:rsid w:val="0012776C"/>
    <w:rsid w:val="00131B23"/>
    <w:rsid w:val="001326B0"/>
    <w:rsid w:val="00134349"/>
    <w:rsid w:val="00134E37"/>
    <w:rsid w:val="00141B94"/>
    <w:rsid w:val="00146E15"/>
    <w:rsid w:val="00150856"/>
    <w:rsid w:val="00150FA0"/>
    <w:rsid w:val="0015670F"/>
    <w:rsid w:val="001567B4"/>
    <w:rsid w:val="0015774C"/>
    <w:rsid w:val="00160828"/>
    <w:rsid w:val="00162B38"/>
    <w:rsid w:val="00163C23"/>
    <w:rsid w:val="00164756"/>
    <w:rsid w:val="0016485E"/>
    <w:rsid w:val="001669B2"/>
    <w:rsid w:val="00176B66"/>
    <w:rsid w:val="0018183D"/>
    <w:rsid w:val="00181C5C"/>
    <w:rsid w:val="00185056"/>
    <w:rsid w:val="001863F6"/>
    <w:rsid w:val="0019051B"/>
    <w:rsid w:val="00190709"/>
    <w:rsid w:val="001910E9"/>
    <w:rsid w:val="00191278"/>
    <w:rsid w:val="00192113"/>
    <w:rsid w:val="00192A26"/>
    <w:rsid w:val="001934FF"/>
    <w:rsid w:val="00196812"/>
    <w:rsid w:val="00197B35"/>
    <w:rsid w:val="001A2DCF"/>
    <w:rsid w:val="001B4DF1"/>
    <w:rsid w:val="001B5117"/>
    <w:rsid w:val="001C14C2"/>
    <w:rsid w:val="001C152A"/>
    <w:rsid w:val="001C2DC3"/>
    <w:rsid w:val="001C5B07"/>
    <w:rsid w:val="001D07D8"/>
    <w:rsid w:val="001D1559"/>
    <w:rsid w:val="001D1819"/>
    <w:rsid w:val="001D22A5"/>
    <w:rsid w:val="001D2987"/>
    <w:rsid w:val="001E3A11"/>
    <w:rsid w:val="001E4CB7"/>
    <w:rsid w:val="001E547D"/>
    <w:rsid w:val="001E621F"/>
    <w:rsid w:val="001E76A8"/>
    <w:rsid w:val="001E76B0"/>
    <w:rsid w:val="001F0E5C"/>
    <w:rsid w:val="001F3CD6"/>
    <w:rsid w:val="001F790D"/>
    <w:rsid w:val="00200B9E"/>
    <w:rsid w:val="00201CE9"/>
    <w:rsid w:val="00204D0A"/>
    <w:rsid w:val="00206AEF"/>
    <w:rsid w:val="00207884"/>
    <w:rsid w:val="00213176"/>
    <w:rsid w:val="00215222"/>
    <w:rsid w:val="00220412"/>
    <w:rsid w:val="00221654"/>
    <w:rsid w:val="00223A54"/>
    <w:rsid w:val="0022533D"/>
    <w:rsid w:val="00231F88"/>
    <w:rsid w:val="00232BE0"/>
    <w:rsid w:val="00233A43"/>
    <w:rsid w:val="00235E76"/>
    <w:rsid w:val="00240AFD"/>
    <w:rsid w:val="002427D9"/>
    <w:rsid w:val="00242819"/>
    <w:rsid w:val="00247E4B"/>
    <w:rsid w:val="00250E59"/>
    <w:rsid w:val="0025115C"/>
    <w:rsid w:val="00251638"/>
    <w:rsid w:val="002537CB"/>
    <w:rsid w:val="0025430F"/>
    <w:rsid w:val="002613D7"/>
    <w:rsid w:val="00261F52"/>
    <w:rsid w:val="0027003D"/>
    <w:rsid w:val="00272393"/>
    <w:rsid w:val="002734FD"/>
    <w:rsid w:val="00274D06"/>
    <w:rsid w:val="002754A9"/>
    <w:rsid w:val="00284FBC"/>
    <w:rsid w:val="00291E74"/>
    <w:rsid w:val="00291F22"/>
    <w:rsid w:val="002A05D3"/>
    <w:rsid w:val="002A2E15"/>
    <w:rsid w:val="002A502C"/>
    <w:rsid w:val="002A53C0"/>
    <w:rsid w:val="002A53C3"/>
    <w:rsid w:val="002B5F46"/>
    <w:rsid w:val="002C29DE"/>
    <w:rsid w:val="002C6409"/>
    <w:rsid w:val="002D0B1B"/>
    <w:rsid w:val="002D59C7"/>
    <w:rsid w:val="002D7B61"/>
    <w:rsid w:val="002D7EF6"/>
    <w:rsid w:val="002E5790"/>
    <w:rsid w:val="002E693E"/>
    <w:rsid w:val="002E7953"/>
    <w:rsid w:val="002E7BFE"/>
    <w:rsid w:val="002F7FF0"/>
    <w:rsid w:val="00302EE7"/>
    <w:rsid w:val="00304BB9"/>
    <w:rsid w:val="00305F3D"/>
    <w:rsid w:val="003124C5"/>
    <w:rsid w:val="00313702"/>
    <w:rsid w:val="00314E6A"/>
    <w:rsid w:val="003166E0"/>
    <w:rsid w:val="00320572"/>
    <w:rsid w:val="00320BF9"/>
    <w:rsid w:val="003226AB"/>
    <w:rsid w:val="003276BD"/>
    <w:rsid w:val="00327DE4"/>
    <w:rsid w:val="003360B5"/>
    <w:rsid w:val="00337224"/>
    <w:rsid w:val="00340899"/>
    <w:rsid w:val="00340E87"/>
    <w:rsid w:val="00343C93"/>
    <w:rsid w:val="003461DB"/>
    <w:rsid w:val="003466D7"/>
    <w:rsid w:val="0034706F"/>
    <w:rsid w:val="003537C0"/>
    <w:rsid w:val="00353BF1"/>
    <w:rsid w:val="00355144"/>
    <w:rsid w:val="0035590C"/>
    <w:rsid w:val="00362890"/>
    <w:rsid w:val="00362DEE"/>
    <w:rsid w:val="003725F1"/>
    <w:rsid w:val="00382216"/>
    <w:rsid w:val="003842C1"/>
    <w:rsid w:val="00384D8A"/>
    <w:rsid w:val="0038553D"/>
    <w:rsid w:val="00387FBE"/>
    <w:rsid w:val="00393944"/>
    <w:rsid w:val="003945E4"/>
    <w:rsid w:val="003A0907"/>
    <w:rsid w:val="003B13EC"/>
    <w:rsid w:val="003B610B"/>
    <w:rsid w:val="003B76B9"/>
    <w:rsid w:val="003B7EF4"/>
    <w:rsid w:val="003C0486"/>
    <w:rsid w:val="003C0E36"/>
    <w:rsid w:val="003C0FEF"/>
    <w:rsid w:val="003C1DB5"/>
    <w:rsid w:val="003C325F"/>
    <w:rsid w:val="003C63AE"/>
    <w:rsid w:val="003C7081"/>
    <w:rsid w:val="003D03B0"/>
    <w:rsid w:val="003D24A1"/>
    <w:rsid w:val="003D533E"/>
    <w:rsid w:val="003D60BB"/>
    <w:rsid w:val="003D619F"/>
    <w:rsid w:val="003D674A"/>
    <w:rsid w:val="003E0A56"/>
    <w:rsid w:val="003E0EA2"/>
    <w:rsid w:val="003E1879"/>
    <w:rsid w:val="003E3F11"/>
    <w:rsid w:val="003E7C74"/>
    <w:rsid w:val="003F0297"/>
    <w:rsid w:val="003F0AD5"/>
    <w:rsid w:val="003F274B"/>
    <w:rsid w:val="003F4200"/>
    <w:rsid w:val="003F6EDD"/>
    <w:rsid w:val="00403594"/>
    <w:rsid w:val="004037C9"/>
    <w:rsid w:val="00404FA9"/>
    <w:rsid w:val="004057D0"/>
    <w:rsid w:val="00406CA7"/>
    <w:rsid w:val="00410A74"/>
    <w:rsid w:val="00413A28"/>
    <w:rsid w:val="00413D60"/>
    <w:rsid w:val="004212D3"/>
    <w:rsid w:val="00422106"/>
    <w:rsid w:val="00424896"/>
    <w:rsid w:val="0043046A"/>
    <w:rsid w:val="004321FA"/>
    <w:rsid w:val="00434D39"/>
    <w:rsid w:val="00437459"/>
    <w:rsid w:val="004434FB"/>
    <w:rsid w:val="00446538"/>
    <w:rsid w:val="00447B3A"/>
    <w:rsid w:val="00447F51"/>
    <w:rsid w:val="0045485B"/>
    <w:rsid w:val="00455BDD"/>
    <w:rsid w:val="0045673D"/>
    <w:rsid w:val="00456BD7"/>
    <w:rsid w:val="00457507"/>
    <w:rsid w:val="004612D5"/>
    <w:rsid w:val="00463C8B"/>
    <w:rsid w:val="00464304"/>
    <w:rsid w:val="004657E8"/>
    <w:rsid w:val="00466687"/>
    <w:rsid w:val="00467C2E"/>
    <w:rsid w:val="00471D7F"/>
    <w:rsid w:val="0047200B"/>
    <w:rsid w:val="00475443"/>
    <w:rsid w:val="00480CA3"/>
    <w:rsid w:val="00481383"/>
    <w:rsid w:val="00481854"/>
    <w:rsid w:val="00481F5F"/>
    <w:rsid w:val="00482EAD"/>
    <w:rsid w:val="0049085A"/>
    <w:rsid w:val="00491055"/>
    <w:rsid w:val="00492349"/>
    <w:rsid w:val="00494761"/>
    <w:rsid w:val="00495F5F"/>
    <w:rsid w:val="004A4DD3"/>
    <w:rsid w:val="004A5F26"/>
    <w:rsid w:val="004A67AA"/>
    <w:rsid w:val="004A7AA6"/>
    <w:rsid w:val="004B0F91"/>
    <w:rsid w:val="004B375A"/>
    <w:rsid w:val="004C3D22"/>
    <w:rsid w:val="004C68E7"/>
    <w:rsid w:val="004C694E"/>
    <w:rsid w:val="004D066C"/>
    <w:rsid w:val="004D46B9"/>
    <w:rsid w:val="004E2DFF"/>
    <w:rsid w:val="004E58AE"/>
    <w:rsid w:val="004F04DE"/>
    <w:rsid w:val="004F38BA"/>
    <w:rsid w:val="004F522A"/>
    <w:rsid w:val="00502993"/>
    <w:rsid w:val="00503C3A"/>
    <w:rsid w:val="00506BF6"/>
    <w:rsid w:val="00506C4D"/>
    <w:rsid w:val="005078E0"/>
    <w:rsid w:val="00517136"/>
    <w:rsid w:val="00517241"/>
    <w:rsid w:val="005176A0"/>
    <w:rsid w:val="0052159C"/>
    <w:rsid w:val="00523283"/>
    <w:rsid w:val="00523770"/>
    <w:rsid w:val="00526386"/>
    <w:rsid w:val="005265BD"/>
    <w:rsid w:val="00530C7C"/>
    <w:rsid w:val="00532195"/>
    <w:rsid w:val="005355E9"/>
    <w:rsid w:val="0054755B"/>
    <w:rsid w:val="0055072F"/>
    <w:rsid w:val="00564711"/>
    <w:rsid w:val="00567F22"/>
    <w:rsid w:val="005714E7"/>
    <w:rsid w:val="0057295E"/>
    <w:rsid w:val="00574F53"/>
    <w:rsid w:val="005776CF"/>
    <w:rsid w:val="00577A15"/>
    <w:rsid w:val="00583360"/>
    <w:rsid w:val="00595203"/>
    <w:rsid w:val="005A498D"/>
    <w:rsid w:val="005B145E"/>
    <w:rsid w:val="005B3FDD"/>
    <w:rsid w:val="005B581C"/>
    <w:rsid w:val="005B5CB9"/>
    <w:rsid w:val="005B67A8"/>
    <w:rsid w:val="005B715A"/>
    <w:rsid w:val="005B7DBC"/>
    <w:rsid w:val="005C195E"/>
    <w:rsid w:val="005C2D08"/>
    <w:rsid w:val="005D2CBE"/>
    <w:rsid w:val="005D3EDB"/>
    <w:rsid w:val="005D5BAF"/>
    <w:rsid w:val="005E303A"/>
    <w:rsid w:val="005E4F14"/>
    <w:rsid w:val="005E7110"/>
    <w:rsid w:val="005E787B"/>
    <w:rsid w:val="005F0858"/>
    <w:rsid w:val="005F27FD"/>
    <w:rsid w:val="005F6813"/>
    <w:rsid w:val="006005C2"/>
    <w:rsid w:val="006076C2"/>
    <w:rsid w:val="00607B04"/>
    <w:rsid w:val="0061131F"/>
    <w:rsid w:val="00611CB9"/>
    <w:rsid w:val="0061496F"/>
    <w:rsid w:val="006154EA"/>
    <w:rsid w:val="00616B6B"/>
    <w:rsid w:val="00621602"/>
    <w:rsid w:val="00625231"/>
    <w:rsid w:val="006252D2"/>
    <w:rsid w:val="006257FB"/>
    <w:rsid w:val="006338D3"/>
    <w:rsid w:val="00634AA4"/>
    <w:rsid w:val="00635131"/>
    <w:rsid w:val="00642467"/>
    <w:rsid w:val="00642B29"/>
    <w:rsid w:val="00642B5A"/>
    <w:rsid w:val="006431BC"/>
    <w:rsid w:val="00643B9B"/>
    <w:rsid w:val="00650E5C"/>
    <w:rsid w:val="00652FF4"/>
    <w:rsid w:val="0065483E"/>
    <w:rsid w:val="006564D5"/>
    <w:rsid w:val="00656CA6"/>
    <w:rsid w:val="00660065"/>
    <w:rsid w:val="00662798"/>
    <w:rsid w:val="00662A75"/>
    <w:rsid w:val="00662C18"/>
    <w:rsid w:val="006647D0"/>
    <w:rsid w:val="00671291"/>
    <w:rsid w:val="006761CC"/>
    <w:rsid w:val="0067670B"/>
    <w:rsid w:val="006828B4"/>
    <w:rsid w:val="00683D45"/>
    <w:rsid w:val="00687652"/>
    <w:rsid w:val="0069268F"/>
    <w:rsid w:val="006A001C"/>
    <w:rsid w:val="006A1AE2"/>
    <w:rsid w:val="006A223C"/>
    <w:rsid w:val="006A4E63"/>
    <w:rsid w:val="006A5E13"/>
    <w:rsid w:val="006A67D0"/>
    <w:rsid w:val="006A7A71"/>
    <w:rsid w:val="006B030B"/>
    <w:rsid w:val="006B69E3"/>
    <w:rsid w:val="006C2C7D"/>
    <w:rsid w:val="006C4DEA"/>
    <w:rsid w:val="006C5C91"/>
    <w:rsid w:val="006C713A"/>
    <w:rsid w:val="006D170F"/>
    <w:rsid w:val="006D221E"/>
    <w:rsid w:val="006D2E0D"/>
    <w:rsid w:val="006D4C6A"/>
    <w:rsid w:val="006D5BB5"/>
    <w:rsid w:val="006E0FCF"/>
    <w:rsid w:val="006E4284"/>
    <w:rsid w:val="006E5F5F"/>
    <w:rsid w:val="006E693D"/>
    <w:rsid w:val="006E7160"/>
    <w:rsid w:val="006F659E"/>
    <w:rsid w:val="006F65E5"/>
    <w:rsid w:val="00701BE0"/>
    <w:rsid w:val="007040ED"/>
    <w:rsid w:val="007042A3"/>
    <w:rsid w:val="0070473D"/>
    <w:rsid w:val="00705DF6"/>
    <w:rsid w:val="00705E04"/>
    <w:rsid w:val="00711581"/>
    <w:rsid w:val="007200D2"/>
    <w:rsid w:val="00724650"/>
    <w:rsid w:val="00725398"/>
    <w:rsid w:val="00725A5E"/>
    <w:rsid w:val="00731A14"/>
    <w:rsid w:val="00733762"/>
    <w:rsid w:val="00736416"/>
    <w:rsid w:val="0074017B"/>
    <w:rsid w:val="00742F7F"/>
    <w:rsid w:val="0074304A"/>
    <w:rsid w:val="00743323"/>
    <w:rsid w:val="0074606A"/>
    <w:rsid w:val="0074613B"/>
    <w:rsid w:val="00752C3D"/>
    <w:rsid w:val="00753421"/>
    <w:rsid w:val="007536B0"/>
    <w:rsid w:val="0075586B"/>
    <w:rsid w:val="00755DEB"/>
    <w:rsid w:val="00762C6A"/>
    <w:rsid w:val="0076375F"/>
    <w:rsid w:val="00763A93"/>
    <w:rsid w:val="00770424"/>
    <w:rsid w:val="00770457"/>
    <w:rsid w:val="00771208"/>
    <w:rsid w:val="00771C4E"/>
    <w:rsid w:val="00772BA1"/>
    <w:rsid w:val="00774CDF"/>
    <w:rsid w:val="00774E58"/>
    <w:rsid w:val="007769A9"/>
    <w:rsid w:val="00791308"/>
    <w:rsid w:val="00791589"/>
    <w:rsid w:val="00793F55"/>
    <w:rsid w:val="00795F0C"/>
    <w:rsid w:val="007B167B"/>
    <w:rsid w:val="007B3DDC"/>
    <w:rsid w:val="007B4489"/>
    <w:rsid w:val="007B5523"/>
    <w:rsid w:val="007C302C"/>
    <w:rsid w:val="007C477C"/>
    <w:rsid w:val="007C646F"/>
    <w:rsid w:val="007D244D"/>
    <w:rsid w:val="007E18FA"/>
    <w:rsid w:val="007E2E51"/>
    <w:rsid w:val="007E3CC8"/>
    <w:rsid w:val="007E514E"/>
    <w:rsid w:val="007E555C"/>
    <w:rsid w:val="007E5D19"/>
    <w:rsid w:val="007E631F"/>
    <w:rsid w:val="007E74D2"/>
    <w:rsid w:val="007F1BD2"/>
    <w:rsid w:val="007F3734"/>
    <w:rsid w:val="00801698"/>
    <w:rsid w:val="00811054"/>
    <w:rsid w:val="00812B53"/>
    <w:rsid w:val="0081737E"/>
    <w:rsid w:val="008207C4"/>
    <w:rsid w:val="008217D5"/>
    <w:rsid w:val="00821C22"/>
    <w:rsid w:val="00823EF9"/>
    <w:rsid w:val="008250B1"/>
    <w:rsid w:val="00825D85"/>
    <w:rsid w:val="00832ADA"/>
    <w:rsid w:val="00835AD6"/>
    <w:rsid w:val="00836BD1"/>
    <w:rsid w:val="00840D37"/>
    <w:rsid w:val="00841BDF"/>
    <w:rsid w:val="008427D2"/>
    <w:rsid w:val="008436A5"/>
    <w:rsid w:val="0084472F"/>
    <w:rsid w:val="00846480"/>
    <w:rsid w:val="00847EE6"/>
    <w:rsid w:val="008534E3"/>
    <w:rsid w:val="0085385B"/>
    <w:rsid w:val="0085485B"/>
    <w:rsid w:val="008603CE"/>
    <w:rsid w:val="00864A3B"/>
    <w:rsid w:val="00865D6C"/>
    <w:rsid w:val="008665CF"/>
    <w:rsid w:val="00870EFB"/>
    <w:rsid w:val="00873034"/>
    <w:rsid w:val="008732BF"/>
    <w:rsid w:val="008761A7"/>
    <w:rsid w:val="00881204"/>
    <w:rsid w:val="00882681"/>
    <w:rsid w:val="00883828"/>
    <w:rsid w:val="00883C77"/>
    <w:rsid w:val="00885BA5"/>
    <w:rsid w:val="0088607B"/>
    <w:rsid w:val="00886D67"/>
    <w:rsid w:val="008939A8"/>
    <w:rsid w:val="00893A2C"/>
    <w:rsid w:val="00897CF4"/>
    <w:rsid w:val="008A2A40"/>
    <w:rsid w:val="008A2F02"/>
    <w:rsid w:val="008A47AC"/>
    <w:rsid w:val="008A6E44"/>
    <w:rsid w:val="008A751C"/>
    <w:rsid w:val="008A7EF0"/>
    <w:rsid w:val="008A7F94"/>
    <w:rsid w:val="008B22E6"/>
    <w:rsid w:val="008B5E3E"/>
    <w:rsid w:val="008B61D5"/>
    <w:rsid w:val="008B6D05"/>
    <w:rsid w:val="008D4DC7"/>
    <w:rsid w:val="008E0EBF"/>
    <w:rsid w:val="008E1349"/>
    <w:rsid w:val="008E2D0C"/>
    <w:rsid w:val="008E6C13"/>
    <w:rsid w:val="008E7866"/>
    <w:rsid w:val="008F2327"/>
    <w:rsid w:val="008F38CE"/>
    <w:rsid w:val="008F50ED"/>
    <w:rsid w:val="008F5CEA"/>
    <w:rsid w:val="008F6225"/>
    <w:rsid w:val="008F728F"/>
    <w:rsid w:val="009045F4"/>
    <w:rsid w:val="0090535B"/>
    <w:rsid w:val="00906ABC"/>
    <w:rsid w:val="0090785D"/>
    <w:rsid w:val="00930226"/>
    <w:rsid w:val="009317C7"/>
    <w:rsid w:val="00934B9E"/>
    <w:rsid w:val="009355DA"/>
    <w:rsid w:val="00935B08"/>
    <w:rsid w:val="0093654A"/>
    <w:rsid w:val="00941178"/>
    <w:rsid w:val="00943CCA"/>
    <w:rsid w:val="00943D04"/>
    <w:rsid w:val="0094744C"/>
    <w:rsid w:val="0095315A"/>
    <w:rsid w:val="0095420F"/>
    <w:rsid w:val="00956699"/>
    <w:rsid w:val="009601BF"/>
    <w:rsid w:val="009715B8"/>
    <w:rsid w:val="00971E40"/>
    <w:rsid w:val="00975063"/>
    <w:rsid w:val="009764BA"/>
    <w:rsid w:val="009778B6"/>
    <w:rsid w:val="009817C4"/>
    <w:rsid w:val="009843CA"/>
    <w:rsid w:val="009856B0"/>
    <w:rsid w:val="009916EC"/>
    <w:rsid w:val="009930F2"/>
    <w:rsid w:val="009A0555"/>
    <w:rsid w:val="009B0F07"/>
    <w:rsid w:val="009B684B"/>
    <w:rsid w:val="009C0DDA"/>
    <w:rsid w:val="009C0EDD"/>
    <w:rsid w:val="009D42C0"/>
    <w:rsid w:val="009D588B"/>
    <w:rsid w:val="009E0B48"/>
    <w:rsid w:val="009E15BE"/>
    <w:rsid w:val="009E18FF"/>
    <w:rsid w:val="009E26FD"/>
    <w:rsid w:val="009E3E57"/>
    <w:rsid w:val="009E6C74"/>
    <w:rsid w:val="009E7BC2"/>
    <w:rsid w:val="009F406E"/>
    <w:rsid w:val="009F4741"/>
    <w:rsid w:val="009F620D"/>
    <w:rsid w:val="00A0039A"/>
    <w:rsid w:val="00A02AEE"/>
    <w:rsid w:val="00A0498A"/>
    <w:rsid w:val="00A06539"/>
    <w:rsid w:val="00A13871"/>
    <w:rsid w:val="00A17C12"/>
    <w:rsid w:val="00A22D79"/>
    <w:rsid w:val="00A23C74"/>
    <w:rsid w:val="00A267BF"/>
    <w:rsid w:val="00A37441"/>
    <w:rsid w:val="00A45CB1"/>
    <w:rsid w:val="00A46258"/>
    <w:rsid w:val="00A511D1"/>
    <w:rsid w:val="00A53126"/>
    <w:rsid w:val="00A53153"/>
    <w:rsid w:val="00A55554"/>
    <w:rsid w:val="00A602C3"/>
    <w:rsid w:val="00A60377"/>
    <w:rsid w:val="00A61F2A"/>
    <w:rsid w:val="00A62247"/>
    <w:rsid w:val="00A63456"/>
    <w:rsid w:val="00A63A2B"/>
    <w:rsid w:val="00A6577A"/>
    <w:rsid w:val="00A65D88"/>
    <w:rsid w:val="00A744A0"/>
    <w:rsid w:val="00A753A5"/>
    <w:rsid w:val="00A764B6"/>
    <w:rsid w:val="00A81198"/>
    <w:rsid w:val="00A9131F"/>
    <w:rsid w:val="00A91F5F"/>
    <w:rsid w:val="00A91FCC"/>
    <w:rsid w:val="00A92496"/>
    <w:rsid w:val="00A95EEC"/>
    <w:rsid w:val="00AA0145"/>
    <w:rsid w:val="00AA3107"/>
    <w:rsid w:val="00AA3710"/>
    <w:rsid w:val="00AB1BC6"/>
    <w:rsid w:val="00AB3F48"/>
    <w:rsid w:val="00AB3FCC"/>
    <w:rsid w:val="00AB4FB6"/>
    <w:rsid w:val="00AB55C7"/>
    <w:rsid w:val="00AC4D94"/>
    <w:rsid w:val="00AC54E8"/>
    <w:rsid w:val="00AC6B2C"/>
    <w:rsid w:val="00AD4AEE"/>
    <w:rsid w:val="00AD7804"/>
    <w:rsid w:val="00B01BE8"/>
    <w:rsid w:val="00B02911"/>
    <w:rsid w:val="00B03E9A"/>
    <w:rsid w:val="00B1091C"/>
    <w:rsid w:val="00B11923"/>
    <w:rsid w:val="00B1286A"/>
    <w:rsid w:val="00B13845"/>
    <w:rsid w:val="00B149BE"/>
    <w:rsid w:val="00B21F51"/>
    <w:rsid w:val="00B21FA3"/>
    <w:rsid w:val="00B227DE"/>
    <w:rsid w:val="00B24654"/>
    <w:rsid w:val="00B26256"/>
    <w:rsid w:val="00B33E78"/>
    <w:rsid w:val="00B345C4"/>
    <w:rsid w:val="00B34D76"/>
    <w:rsid w:val="00B35D71"/>
    <w:rsid w:val="00B37E7A"/>
    <w:rsid w:val="00B37FA5"/>
    <w:rsid w:val="00B4338B"/>
    <w:rsid w:val="00B43BD9"/>
    <w:rsid w:val="00B44F85"/>
    <w:rsid w:val="00B466EF"/>
    <w:rsid w:val="00B53CE2"/>
    <w:rsid w:val="00B548CB"/>
    <w:rsid w:val="00B57E47"/>
    <w:rsid w:val="00B611AF"/>
    <w:rsid w:val="00B623CA"/>
    <w:rsid w:val="00B6377A"/>
    <w:rsid w:val="00B74897"/>
    <w:rsid w:val="00B75D0B"/>
    <w:rsid w:val="00B763B1"/>
    <w:rsid w:val="00B77644"/>
    <w:rsid w:val="00B867B0"/>
    <w:rsid w:val="00B867D0"/>
    <w:rsid w:val="00B86BD7"/>
    <w:rsid w:val="00B87DA1"/>
    <w:rsid w:val="00B932B6"/>
    <w:rsid w:val="00B97BB8"/>
    <w:rsid w:val="00BA0AD7"/>
    <w:rsid w:val="00BA1EA0"/>
    <w:rsid w:val="00BA240F"/>
    <w:rsid w:val="00BB0053"/>
    <w:rsid w:val="00BB0FB2"/>
    <w:rsid w:val="00BB5714"/>
    <w:rsid w:val="00BB79AD"/>
    <w:rsid w:val="00BD1D96"/>
    <w:rsid w:val="00BD2651"/>
    <w:rsid w:val="00BD31D5"/>
    <w:rsid w:val="00BD3BB4"/>
    <w:rsid w:val="00BD632F"/>
    <w:rsid w:val="00BD6677"/>
    <w:rsid w:val="00BD7064"/>
    <w:rsid w:val="00BE4702"/>
    <w:rsid w:val="00BE51AD"/>
    <w:rsid w:val="00BE5A05"/>
    <w:rsid w:val="00BF0936"/>
    <w:rsid w:val="00BF4714"/>
    <w:rsid w:val="00BF6E49"/>
    <w:rsid w:val="00C05222"/>
    <w:rsid w:val="00C0559B"/>
    <w:rsid w:val="00C13291"/>
    <w:rsid w:val="00C14BB0"/>
    <w:rsid w:val="00C206AA"/>
    <w:rsid w:val="00C24B3D"/>
    <w:rsid w:val="00C26A46"/>
    <w:rsid w:val="00C31ED5"/>
    <w:rsid w:val="00C34AE8"/>
    <w:rsid w:val="00C42198"/>
    <w:rsid w:val="00C47DB1"/>
    <w:rsid w:val="00C53139"/>
    <w:rsid w:val="00C53912"/>
    <w:rsid w:val="00C54B29"/>
    <w:rsid w:val="00C54EFD"/>
    <w:rsid w:val="00C57933"/>
    <w:rsid w:val="00C6110D"/>
    <w:rsid w:val="00C6182C"/>
    <w:rsid w:val="00C640A2"/>
    <w:rsid w:val="00C719E6"/>
    <w:rsid w:val="00C72821"/>
    <w:rsid w:val="00C731D4"/>
    <w:rsid w:val="00C7612F"/>
    <w:rsid w:val="00C76EAD"/>
    <w:rsid w:val="00C77086"/>
    <w:rsid w:val="00C83809"/>
    <w:rsid w:val="00C84DA1"/>
    <w:rsid w:val="00C85029"/>
    <w:rsid w:val="00C87804"/>
    <w:rsid w:val="00C937B2"/>
    <w:rsid w:val="00C94C22"/>
    <w:rsid w:val="00C97C34"/>
    <w:rsid w:val="00CA1DE9"/>
    <w:rsid w:val="00CA1FBD"/>
    <w:rsid w:val="00CA479C"/>
    <w:rsid w:val="00CA7BDC"/>
    <w:rsid w:val="00CB3361"/>
    <w:rsid w:val="00CB40EA"/>
    <w:rsid w:val="00CB4BAE"/>
    <w:rsid w:val="00CB5974"/>
    <w:rsid w:val="00CC5455"/>
    <w:rsid w:val="00CC6697"/>
    <w:rsid w:val="00CC7EBD"/>
    <w:rsid w:val="00CD0718"/>
    <w:rsid w:val="00CD11E8"/>
    <w:rsid w:val="00CD14E2"/>
    <w:rsid w:val="00CE092A"/>
    <w:rsid w:val="00CE5AF0"/>
    <w:rsid w:val="00CE5D60"/>
    <w:rsid w:val="00CE7F72"/>
    <w:rsid w:val="00CF2F33"/>
    <w:rsid w:val="00CF621A"/>
    <w:rsid w:val="00D061F1"/>
    <w:rsid w:val="00D13FE3"/>
    <w:rsid w:val="00D22AC0"/>
    <w:rsid w:val="00D23C9E"/>
    <w:rsid w:val="00D24F2E"/>
    <w:rsid w:val="00D2774A"/>
    <w:rsid w:val="00D326DB"/>
    <w:rsid w:val="00D416C3"/>
    <w:rsid w:val="00D42CDE"/>
    <w:rsid w:val="00D43FAD"/>
    <w:rsid w:val="00D454AF"/>
    <w:rsid w:val="00D45F71"/>
    <w:rsid w:val="00D47A3D"/>
    <w:rsid w:val="00D520EC"/>
    <w:rsid w:val="00D53800"/>
    <w:rsid w:val="00D540DE"/>
    <w:rsid w:val="00D648E7"/>
    <w:rsid w:val="00D70B45"/>
    <w:rsid w:val="00D7200D"/>
    <w:rsid w:val="00D72FEC"/>
    <w:rsid w:val="00D73788"/>
    <w:rsid w:val="00D74F0C"/>
    <w:rsid w:val="00D77C7E"/>
    <w:rsid w:val="00D84F0F"/>
    <w:rsid w:val="00D8583C"/>
    <w:rsid w:val="00D86256"/>
    <w:rsid w:val="00D9229D"/>
    <w:rsid w:val="00D9307B"/>
    <w:rsid w:val="00D93319"/>
    <w:rsid w:val="00D97E11"/>
    <w:rsid w:val="00DA009F"/>
    <w:rsid w:val="00DA0C40"/>
    <w:rsid w:val="00DA3D88"/>
    <w:rsid w:val="00DA609D"/>
    <w:rsid w:val="00DB184B"/>
    <w:rsid w:val="00DB2E41"/>
    <w:rsid w:val="00DB3799"/>
    <w:rsid w:val="00DB55A0"/>
    <w:rsid w:val="00DB73F7"/>
    <w:rsid w:val="00DC00F5"/>
    <w:rsid w:val="00DC1948"/>
    <w:rsid w:val="00DC2067"/>
    <w:rsid w:val="00DC281D"/>
    <w:rsid w:val="00DC4823"/>
    <w:rsid w:val="00DC5A2A"/>
    <w:rsid w:val="00DD0A38"/>
    <w:rsid w:val="00DD1ACF"/>
    <w:rsid w:val="00DD3B74"/>
    <w:rsid w:val="00DD6F58"/>
    <w:rsid w:val="00DE2E1A"/>
    <w:rsid w:val="00DE46AC"/>
    <w:rsid w:val="00DF17C4"/>
    <w:rsid w:val="00DF48BF"/>
    <w:rsid w:val="00DF564F"/>
    <w:rsid w:val="00DF57F1"/>
    <w:rsid w:val="00DF69E6"/>
    <w:rsid w:val="00E01D06"/>
    <w:rsid w:val="00E02D9C"/>
    <w:rsid w:val="00E03B00"/>
    <w:rsid w:val="00E04333"/>
    <w:rsid w:val="00E048C9"/>
    <w:rsid w:val="00E05B6E"/>
    <w:rsid w:val="00E1152C"/>
    <w:rsid w:val="00E14903"/>
    <w:rsid w:val="00E153A9"/>
    <w:rsid w:val="00E168C8"/>
    <w:rsid w:val="00E17311"/>
    <w:rsid w:val="00E177B0"/>
    <w:rsid w:val="00E23C51"/>
    <w:rsid w:val="00E26EE6"/>
    <w:rsid w:val="00E27E17"/>
    <w:rsid w:val="00E30570"/>
    <w:rsid w:val="00E41AD0"/>
    <w:rsid w:val="00E427A0"/>
    <w:rsid w:val="00E43B56"/>
    <w:rsid w:val="00E502F8"/>
    <w:rsid w:val="00E52422"/>
    <w:rsid w:val="00E5471A"/>
    <w:rsid w:val="00E55F24"/>
    <w:rsid w:val="00E571FA"/>
    <w:rsid w:val="00E63CCF"/>
    <w:rsid w:val="00E63E14"/>
    <w:rsid w:val="00E6460E"/>
    <w:rsid w:val="00E65C45"/>
    <w:rsid w:val="00E71100"/>
    <w:rsid w:val="00E751DB"/>
    <w:rsid w:val="00E77574"/>
    <w:rsid w:val="00E90C32"/>
    <w:rsid w:val="00E95320"/>
    <w:rsid w:val="00E9609B"/>
    <w:rsid w:val="00E9623D"/>
    <w:rsid w:val="00EA11B7"/>
    <w:rsid w:val="00EA142E"/>
    <w:rsid w:val="00EA3A65"/>
    <w:rsid w:val="00EA4F94"/>
    <w:rsid w:val="00EA7D39"/>
    <w:rsid w:val="00EB11EB"/>
    <w:rsid w:val="00EB3C61"/>
    <w:rsid w:val="00EB7704"/>
    <w:rsid w:val="00EB7AF8"/>
    <w:rsid w:val="00EB7CBC"/>
    <w:rsid w:val="00EC1AD0"/>
    <w:rsid w:val="00EC7807"/>
    <w:rsid w:val="00ED008A"/>
    <w:rsid w:val="00ED21B9"/>
    <w:rsid w:val="00ED2784"/>
    <w:rsid w:val="00ED519E"/>
    <w:rsid w:val="00EE0F50"/>
    <w:rsid w:val="00EE3632"/>
    <w:rsid w:val="00EF3609"/>
    <w:rsid w:val="00EF4824"/>
    <w:rsid w:val="00EF4CBB"/>
    <w:rsid w:val="00EF5084"/>
    <w:rsid w:val="00EF718F"/>
    <w:rsid w:val="00F01453"/>
    <w:rsid w:val="00F058F7"/>
    <w:rsid w:val="00F10052"/>
    <w:rsid w:val="00F1132A"/>
    <w:rsid w:val="00F121BD"/>
    <w:rsid w:val="00F14B95"/>
    <w:rsid w:val="00F22D44"/>
    <w:rsid w:val="00F243F3"/>
    <w:rsid w:val="00F2651D"/>
    <w:rsid w:val="00F2726C"/>
    <w:rsid w:val="00F278F0"/>
    <w:rsid w:val="00F27C9A"/>
    <w:rsid w:val="00F27D87"/>
    <w:rsid w:val="00F3532A"/>
    <w:rsid w:val="00F45F99"/>
    <w:rsid w:val="00F50EBB"/>
    <w:rsid w:val="00F539D9"/>
    <w:rsid w:val="00F562AE"/>
    <w:rsid w:val="00F61334"/>
    <w:rsid w:val="00F62735"/>
    <w:rsid w:val="00F655B6"/>
    <w:rsid w:val="00F67088"/>
    <w:rsid w:val="00F70371"/>
    <w:rsid w:val="00F717A7"/>
    <w:rsid w:val="00F71927"/>
    <w:rsid w:val="00F73B7B"/>
    <w:rsid w:val="00F74296"/>
    <w:rsid w:val="00F746F4"/>
    <w:rsid w:val="00F76197"/>
    <w:rsid w:val="00F803C4"/>
    <w:rsid w:val="00F8076F"/>
    <w:rsid w:val="00F82A38"/>
    <w:rsid w:val="00F84205"/>
    <w:rsid w:val="00F875AA"/>
    <w:rsid w:val="00F96D65"/>
    <w:rsid w:val="00F97EDB"/>
    <w:rsid w:val="00FA0107"/>
    <w:rsid w:val="00FA2BA8"/>
    <w:rsid w:val="00FA5939"/>
    <w:rsid w:val="00FB0345"/>
    <w:rsid w:val="00FB073A"/>
    <w:rsid w:val="00FB1072"/>
    <w:rsid w:val="00FB1E0E"/>
    <w:rsid w:val="00FB4579"/>
    <w:rsid w:val="00FB7131"/>
    <w:rsid w:val="00FC315A"/>
    <w:rsid w:val="00FD0341"/>
    <w:rsid w:val="00FD0964"/>
    <w:rsid w:val="00FD4331"/>
    <w:rsid w:val="00FD4A72"/>
    <w:rsid w:val="00FD5005"/>
    <w:rsid w:val="00FD72ED"/>
    <w:rsid w:val="00FD7D65"/>
    <w:rsid w:val="00FE1281"/>
    <w:rsid w:val="00FE1714"/>
    <w:rsid w:val="00FE7A9F"/>
    <w:rsid w:val="00FE7BF6"/>
    <w:rsid w:val="00FF0C99"/>
    <w:rsid w:val="00FF142F"/>
    <w:rsid w:val="00FF1D01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93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35590C"/>
    <w:pPr>
      <w:keepNext/>
      <w:tabs>
        <w:tab w:val="clear" w:pos="1701"/>
      </w:tabs>
      <w:spacing w:before="0" w:after="0"/>
      <w:ind w:left="2124" w:firstLine="708"/>
      <w:jc w:val="left"/>
      <w:outlineLvl w:val="0"/>
    </w:pPr>
    <w:rPr>
      <w:rFonts w:ascii="Times New Roman" w:hAnsi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5590C"/>
    <w:pPr>
      <w:keepNext/>
      <w:tabs>
        <w:tab w:val="clear" w:pos="1701"/>
      </w:tabs>
      <w:spacing w:before="0" w:after="0" w:line="240" w:lineRule="auto"/>
      <w:jc w:val="center"/>
      <w:outlineLvl w:val="1"/>
    </w:pPr>
    <w:rPr>
      <w:b/>
      <w:bCs/>
      <w:lang w:eastAsia="pt-BR"/>
    </w:rPr>
  </w:style>
  <w:style w:type="paragraph" w:styleId="Ttulo3">
    <w:name w:val="heading 3"/>
    <w:basedOn w:val="Normal"/>
    <w:next w:val="Normal"/>
    <w:link w:val="Ttulo3Char"/>
    <w:qFormat/>
    <w:rsid w:val="0035590C"/>
    <w:pPr>
      <w:keepNext/>
      <w:tabs>
        <w:tab w:val="clear" w:pos="1701"/>
      </w:tabs>
      <w:spacing w:before="0" w:after="0" w:line="240" w:lineRule="auto"/>
      <w:outlineLvl w:val="2"/>
    </w:pPr>
    <w:rPr>
      <w:b/>
      <w:bCs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413A28"/>
    <w:pPr>
      <w:keepNext/>
      <w:widowControl w:val="0"/>
      <w:tabs>
        <w:tab w:val="clear" w:pos="1701"/>
      </w:tabs>
      <w:autoSpaceDE w:val="0"/>
      <w:autoSpaceDN w:val="0"/>
      <w:adjustRightInd w:val="0"/>
      <w:spacing w:before="240" w:after="60" w:line="240" w:lineRule="auto"/>
      <w:jc w:val="left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5590C"/>
    <w:pPr>
      <w:tabs>
        <w:tab w:val="clear" w:pos="1701"/>
      </w:tabs>
      <w:spacing w:before="240" w:after="60" w:line="240" w:lineRule="auto"/>
      <w:jc w:val="left"/>
      <w:outlineLvl w:val="4"/>
    </w:pPr>
    <w:rPr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97CF4"/>
    <w:pPr>
      <w:keepNext/>
      <w:tabs>
        <w:tab w:val="clear" w:pos="1701"/>
      </w:tabs>
      <w:spacing w:before="0" w:after="0" w:line="240" w:lineRule="auto"/>
      <w:jc w:val="center"/>
      <w:outlineLvl w:val="5"/>
    </w:pPr>
    <w:rPr>
      <w:i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057D0"/>
    <w:pPr>
      <w:keepNext/>
      <w:tabs>
        <w:tab w:val="clear" w:pos="1701"/>
        <w:tab w:val="left" w:pos="2835"/>
      </w:tabs>
      <w:spacing w:before="0" w:after="0" w:line="280" w:lineRule="exact"/>
      <w:ind w:left="57" w:right="57" w:hanging="57"/>
      <w:jc w:val="center"/>
      <w:outlineLvl w:val="6"/>
    </w:pPr>
    <w:rPr>
      <w:rFonts w:ascii="Times New Roman" w:hAnsi="Times New Roman"/>
      <w:b/>
      <w:spacing w:val="14"/>
      <w:sz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13A28"/>
    <w:pPr>
      <w:keepNext/>
      <w:tabs>
        <w:tab w:val="clear" w:pos="1701"/>
      </w:tabs>
      <w:spacing w:before="0" w:after="0" w:line="240" w:lineRule="auto"/>
      <w:jc w:val="center"/>
      <w:outlineLvl w:val="7"/>
    </w:pPr>
    <w:rPr>
      <w:rFonts w:ascii="Calibri" w:hAnsi="Calibri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13A28"/>
    <w:pPr>
      <w:keepNext/>
      <w:tabs>
        <w:tab w:val="clear" w:pos="1701"/>
        <w:tab w:val="center" w:pos="1843"/>
        <w:tab w:val="center" w:pos="7088"/>
      </w:tabs>
      <w:spacing w:before="0" w:after="0" w:line="240" w:lineRule="auto"/>
      <w:outlineLvl w:val="8"/>
    </w:pPr>
    <w:rPr>
      <w:rFonts w:ascii="Cambria" w:hAnsi="Cambria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next w:val="Normal"/>
    <w:link w:val="CorpodetextoChar"/>
    <w:unhideWhenUsed/>
    <w:rsid w:val="00763A93"/>
    <w:pPr>
      <w:tabs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</w:tabs>
      <w:spacing w:line="240" w:lineRule="auto"/>
      <w:ind w:left="2268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rsid w:val="00763A93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763A93"/>
    <w:pPr>
      <w:suppressLineNumbers/>
      <w:spacing w:before="0" w:after="0" w:line="240" w:lineRule="auto"/>
      <w:jc w:val="left"/>
    </w:pPr>
    <w:rPr>
      <w:rFonts w:ascii="Times New Roman" w:hAnsi="Times New Roman"/>
      <w:sz w:val="20"/>
    </w:rPr>
  </w:style>
  <w:style w:type="paragraph" w:customStyle="1" w:styleId="WW-Ttulo1">
    <w:name w:val="WW-Título1"/>
    <w:basedOn w:val="Normal"/>
    <w:next w:val="Contedodetabela"/>
    <w:rsid w:val="00763A93"/>
    <w:pPr>
      <w:tabs>
        <w:tab w:val="left" w:pos="4253"/>
      </w:tabs>
      <w:spacing w:after="0"/>
      <w:jc w:val="center"/>
    </w:pPr>
    <w:rPr>
      <w:rFonts w:ascii="Times New Roman" w:hAnsi="Times New Roman"/>
      <w:b/>
      <w:sz w:val="28"/>
    </w:rPr>
  </w:style>
  <w:style w:type="paragraph" w:styleId="Textodebalo">
    <w:name w:val="Balloon Text"/>
    <w:basedOn w:val="Normal"/>
    <w:link w:val="TextodebaloChar"/>
    <w:semiHidden/>
    <w:unhideWhenUsed/>
    <w:rsid w:val="00763A9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63A93"/>
    <w:rPr>
      <w:rFonts w:ascii="Tahoma" w:eastAsia="Times New Roman" w:hAnsi="Tahoma" w:cs="Tahoma"/>
      <w:sz w:val="16"/>
      <w:szCs w:val="16"/>
      <w:lang w:eastAsia="ar-SA"/>
    </w:rPr>
  </w:style>
  <w:style w:type="character" w:styleId="CitaoHTML">
    <w:name w:val="HTML Cite"/>
    <w:basedOn w:val="Fontepargpadro"/>
    <w:uiPriority w:val="99"/>
    <w:semiHidden/>
    <w:unhideWhenUsed/>
    <w:rsid w:val="00763A93"/>
    <w:rPr>
      <w:i/>
      <w:iCs/>
    </w:rPr>
  </w:style>
  <w:style w:type="character" w:styleId="Hyperlink">
    <w:name w:val="Hyperlink"/>
    <w:basedOn w:val="Fontepargpadro"/>
    <w:unhideWhenUsed/>
    <w:rsid w:val="00763A9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FD0964"/>
    <w:pPr>
      <w:tabs>
        <w:tab w:val="clear" w:pos="1701"/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rsid w:val="00FD0964"/>
    <w:rPr>
      <w:rFonts w:ascii="Arial" w:eastAsia="Times New Roman" w:hAnsi="Arial" w:cs="Times New Roman"/>
      <w:szCs w:val="20"/>
      <w:lang w:eastAsia="ar-SA"/>
    </w:rPr>
  </w:style>
  <w:style w:type="paragraph" w:styleId="Rodap">
    <w:name w:val="footer"/>
    <w:basedOn w:val="Normal"/>
    <w:link w:val="RodapChar"/>
    <w:unhideWhenUsed/>
    <w:rsid w:val="00FD0964"/>
    <w:pPr>
      <w:tabs>
        <w:tab w:val="clear" w:pos="1701"/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rsid w:val="00FD0964"/>
    <w:rPr>
      <w:rFonts w:ascii="Arial" w:eastAsia="Times New Roman" w:hAnsi="Arial" w:cs="Times New Roman"/>
      <w:szCs w:val="20"/>
      <w:lang w:eastAsia="ar-SA"/>
    </w:rPr>
  </w:style>
  <w:style w:type="table" w:styleId="Tabelacomgrade">
    <w:name w:val="Table Grid"/>
    <w:basedOn w:val="Tabelanormal"/>
    <w:rsid w:val="000C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E0A5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06AEF"/>
    <w:rPr>
      <w:b/>
      <w:bCs/>
    </w:rPr>
  </w:style>
  <w:style w:type="character" w:styleId="nfase">
    <w:name w:val="Emphasis"/>
    <w:basedOn w:val="Fontepargpadro"/>
    <w:uiPriority w:val="20"/>
    <w:qFormat/>
    <w:rsid w:val="00506BF6"/>
    <w:rPr>
      <w:i/>
      <w:iCs/>
    </w:rPr>
  </w:style>
  <w:style w:type="character" w:customStyle="1" w:styleId="texto">
    <w:name w:val="texto"/>
    <w:basedOn w:val="Fontepargpadro"/>
    <w:rsid w:val="000C1260"/>
  </w:style>
  <w:style w:type="paragraph" w:customStyle="1" w:styleId="xmsonormal">
    <w:name w:val="x_msonormal"/>
    <w:basedOn w:val="Normal"/>
    <w:rsid w:val="0001134F"/>
    <w:pPr>
      <w:tabs>
        <w:tab w:val="clear" w:pos="1701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1134F"/>
  </w:style>
  <w:style w:type="paragraph" w:styleId="Recuodecorpodetexto2">
    <w:name w:val="Body Text Indent 2"/>
    <w:basedOn w:val="Normal"/>
    <w:link w:val="Recuodecorpodetexto2Char"/>
    <w:unhideWhenUsed/>
    <w:rsid w:val="0035590C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5590C"/>
    <w:rPr>
      <w:rFonts w:ascii="Arial" w:eastAsia="Times New Roman" w:hAnsi="Arial" w:cs="Times New Roman"/>
      <w:szCs w:val="20"/>
      <w:lang w:eastAsia="ar-SA"/>
    </w:rPr>
  </w:style>
  <w:style w:type="paragraph" w:styleId="Corpodetexto3">
    <w:name w:val="Body Text 3"/>
    <w:basedOn w:val="Normal"/>
    <w:link w:val="Corpodetexto3Char"/>
    <w:unhideWhenUsed/>
    <w:rsid w:val="0035590C"/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5590C"/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35590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5590C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5590C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5590C"/>
    <w:rPr>
      <w:rFonts w:ascii="Arial" w:eastAsia="Times New Roman" w:hAnsi="Arial" w:cs="Times New Roman"/>
      <w:b/>
      <w:bCs/>
      <w:i/>
      <w:iCs/>
      <w:sz w:val="26"/>
      <w:szCs w:val="26"/>
      <w:lang w:eastAsia="pt-BR"/>
    </w:rPr>
  </w:style>
  <w:style w:type="paragraph" w:styleId="Textoembloco">
    <w:name w:val="Block Text"/>
    <w:basedOn w:val="Normal"/>
    <w:rsid w:val="0035590C"/>
    <w:pPr>
      <w:tabs>
        <w:tab w:val="clear" w:pos="1701"/>
      </w:tabs>
      <w:spacing w:before="0" w:after="0" w:line="240" w:lineRule="auto"/>
      <w:ind w:left="4253" w:right="57" w:firstLine="1134"/>
    </w:pPr>
    <w:rPr>
      <w:i/>
      <w:spacing w:val="14"/>
      <w:lang w:eastAsia="pt-BR"/>
    </w:rPr>
  </w:style>
  <w:style w:type="paragraph" w:styleId="Ttulo">
    <w:name w:val="Title"/>
    <w:basedOn w:val="Normal"/>
    <w:link w:val="TtuloChar"/>
    <w:qFormat/>
    <w:rsid w:val="0035590C"/>
    <w:pPr>
      <w:tabs>
        <w:tab w:val="clear" w:pos="1701"/>
      </w:tabs>
      <w:spacing w:before="0" w:after="0" w:line="240" w:lineRule="auto"/>
      <w:jc w:val="center"/>
    </w:pPr>
    <w:rPr>
      <w:rFonts w:ascii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5590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adro">
    <w:name w:val="Padrão"/>
    <w:rsid w:val="0035590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character" w:styleId="Nmerodepgina">
    <w:name w:val="page number"/>
    <w:basedOn w:val="Fontepargpadro"/>
    <w:rsid w:val="0035590C"/>
  </w:style>
  <w:style w:type="paragraph" w:styleId="Corpodetexto2">
    <w:name w:val="Body Text 2"/>
    <w:basedOn w:val="Normal"/>
    <w:link w:val="Corpodetexto2Char"/>
    <w:rsid w:val="0035590C"/>
    <w:pPr>
      <w:tabs>
        <w:tab w:val="clear" w:pos="1701"/>
      </w:tabs>
      <w:spacing w:before="0" w:line="480" w:lineRule="auto"/>
      <w:jc w:val="left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5590C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97CF4"/>
    <w:rPr>
      <w:rFonts w:ascii="Arial" w:eastAsia="Times New Roman" w:hAnsi="Arial" w:cs="Times New Roman"/>
      <w:i/>
      <w:sz w:val="24"/>
      <w:szCs w:val="24"/>
      <w:lang w:eastAsia="pt-BR"/>
    </w:rPr>
  </w:style>
  <w:style w:type="paragraph" w:customStyle="1" w:styleId="normal0">
    <w:name w:val="normal"/>
    <w:basedOn w:val="Normal"/>
    <w:rsid w:val="00897CF4"/>
    <w:pPr>
      <w:tabs>
        <w:tab w:val="clear" w:pos="1701"/>
      </w:tabs>
      <w:spacing w:before="0" w:after="0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character" w:customStyle="1" w:styleId="normalchar1">
    <w:name w:val="normal__char1"/>
    <w:basedOn w:val="Fontepargpadro"/>
    <w:rsid w:val="00897C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NormalWeb">
    <w:name w:val="Normal (Web)"/>
    <w:basedOn w:val="Normal"/>
    <w:uiPriority w:val="99"/>
    <w:rsid w:val="00897CF4"/>
    <w:pPr>
      <w:tabs>
        <w:tab w:val="clear" w:pos="1701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897CF4"/>
    <w:pPr>
      <w:widowControl w:val="0"/>
      <w:tabs>
        <w:tab w:val="clear" w:pos="1701"/>
      </w:tabs>
      <w:suppressAutoHyphens/>
      <w:overflowPunct w:val="0"/>
      <w:autoSpaceDE w:val="0"/>
      <w:autoSpaceDN w:val="0"/>
      <w:adjustRightInd w:val="0"/>
      <w:spacing w:before="0" w:after="0" w:line="240" w:lineRule="auto"/>
      <w:jc w:val="left"/>
      <w:textAlignment w:val="baseline"/>
    </w:pPr>
    <w:rPr>
      <w:rFonts w:ascii="Times New Roman" w:hAnsi="Times New Roman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941178"/>
    <w:pPr>
      <w:tabs>
        <w:tab w:val="clear" w:pos="1701"/>
      </w:tabs>
      <w:spacing w:before="0" w:line="240" w:lineRule="auto"/>
      <w:ind w:left="283"/>
      <w:jc w:val="left"/>
    </w:pPr>
    <w:rPr>
      <w:rFonts w:ascii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4117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33762"/>
    <w:pPr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33762"/>
    <w:rPr>
      <w:rFonts w:ascii="Arial" w:eastAsia="Times New Roman" w:hAnsi="Arial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8607B"/>
    <w:pPr>
      <w:tabs>
        <w:tab w:val="clear" w:pos="1701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8607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aracteresdenotaderodap">
    <w:name w:val="Caracteres de nota de rodapé"/>
    <w:rsid w:val="0095420F"/>
    <w:rPr>
      <w:vertAlign w:val="superscript"/>
    </w:rPr>
  </w:style>
  <w:style w:type="character" w:styleId="Refdenotaderodap">
    <w:name w:val="footnote reference"/>
    <w:rsid w:val="0095420F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5420F"/>
    <w:pPr>
      <w:tabs>
        <w:tab w:val="clear" w:pos="1701"/>
      </w:tabs>
      <w:spacing w:before="0" w:after="0" w:line="240" w:lineRule="auto"/>
      <w:jc w:val="left"/>
    </w:pPr>
    <w:rPr>
      <w:rFonts w:cs="Arial"/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95420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4057D0"/>
    <w:rPr>
      <w:rFonts w:ascii="Times New Roman" w:eastAsia="Times New Roman" w:hAnsi="Times New Roman" w:cs="Times New Roman"/>
      <w:b/>
      <w:spacing w:val="14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rsid w:val="004057D0"/>
    <w:rPr>
      <w:color w:val="800080"/>
      <w:u w:val="single"/>
    </w:rPr>
  </w:style>
  <w:style w:type="paragraph" w:styleId="MapadoDocumento">
    <w:name w:val="Document Map"/>
    <w:basedOn w:val="Normal"/>
    <w:link w:val="MapadoDocumentoChar"/>
    <w:rsid w:val="004057D0"/>
    <w:pPr>
      <w:tabs>
        <w:tab w:val="clear" w:pos="1701"/>
      </w:tabs>
      <w:spacing w:before="0" w:after="0" w:line="240" w:lineRule="auto"/>
      <w:jc w:val="left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4057D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rsid w:val="00413A28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413A28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413A28"/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WW-Textosimples">
    <w:name w:val="WW-Texto simples"/>
    <w:basedOn w:val="Normal"/>
    <w:rsid w:val="00413A28"/>
    <w:pPr>
      <w:tabs>
        <w:tab w:val="clear" w:pos="1701"/>
      </w:tabs>
      <w:suppressAutoHyphens/>
      <w:spacing w:before="0" w:after="0" w:line="240" w:lineRule="auto"/>
      <w:jc w:val="left"/>
    </w:pPr>
    <w:rPr>
      <w:rFonts w:ascii="Courier New" w:hAnsi="Courier New"/>
      <w:sz w:val="20"/>
    </w:rPr>
  </w:style>
  <w:style w:type="paragraph" w:customStyle="1" w:styleId="Textopadro1">
    <w:name w:val="Texto padrão:1"/>
    <w:basedOn w:val="Normal"/>
    <w:rsid w:val="00413A28"/>
    <w:pPr>
      <w:tabs>
        <w:tab w:val="clear" w:pos="1701"/>
      </w:tabs>
      <w:spacing w:before="0" w:after="0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413A28"/>
    <w:pPr>
      <w:tabs>
        <w:tab w:val="clear" w:pos="1701"/>
      </w:tabs>
      <w:spacing w:before="0" w:after="0" w:line="240" w:lineRule="auto"/>
      <w:jc w:val="left"/>
    </w:pPr>
    <w:rPr>
      <w:rFonts w:ascii="Courier New" w:hAnsi="Courier New"/>
      <w:sz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13A28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CabealhoChar1">
    <w:name w:val="Cabeçalho Char1"/>
    <w:uiPriority w:val="99"/>
    <w:semiHidden/>
    <w:locked/>
    <w:rsid w:val="00413A28"/>
    <w:rPr>
      <w:rFonts w:ascii="Times New Roman" w:hAnsi="Times New Roman" w:cs="Times New Roman"/>
      <w:sz w:val="24"/>
      <w:szCs w:val="24"/>
    </w:rPr>
  </w:style>
  <w:style w:type="paragraph" w:customStyle="1" w:styleId="PADRAO">
    <w:name w:val="PADRAO"/>
    <w:basedOn w:val="Normal"/>
    <w:rsid w:val="00413A28"/>
    <w:pPr>
      <w:tabs>
        <w:tab w:val="clear" w:pos="1701"/>
      </w:tabs>
      <w:spacing w:before="0" w:after="0" w:line="240" w:lineRule="auto"/>
    </w:pPr>
    <w:rPr>
      <w:rFonts w:ascii="Tms Rmn" w:hAnsi="Tms Rmn" w:cs="Tms Rmn"/>
      <w:sz w:val="24"/>
      <w:szCs w:val="24"/>
      <w:lang w:eastAsia="pt-BR"/>
    </w:rPr>
  </w:style>
  <w:style w:type="paragraph" w:customStyle="1" w:styleId="WW-Padro">
    <w:name w:val="WW-Padrão"/>
    <w:basedOn w:val="Normal"/>
    <w:rsid w:val="00413A28"/>
    <w:pPr>
      <w:tabs>
        <w:tab w:val="clear" w:pos="1701"/>
      </w:tabs>
      <w:suppressAutoHyphens/>
      <w:overflowPunct w:val="0"/>
      <w:autoSpaceDE w:val="0"/>
      <w:spacing w:before="0" w:after="0" w:line="240" w:lineRule="auto"/>
      <w:jc w:val="left"/>
      <w:textAlignment w:val="baseline"/>
    </w:pPr>
    <w:rPr>
      <w:rFonts w:ascii="Times New Roman" w:hAnsi="Times New Roman"/>
      <w:sz w:val="20"/>
      <w:lang w:val="en-US"/>
    </w:rPr>
  </w:style>
  <w:style w:type="paragraph" w:customStyle="1" w:styleId="Corpodetexto21">
    <w:name w:val="Corpo de texto 21"/>
    <w:basedOn w:val="Normal"/>
    <w:rsid w:val="00413A28"/>
    <w:pPr>
      <w:tabs>
        <w:tab w:val="clear" w:pos="1701"/>
      </w:tabs>
      <w:suppressAutoHyphens/>
      <w:spacing w:before="0" w:after="0"/>
    </w:pPr>
    <w:rPr>
      <w:rFonts w:ascii="Times New Roman" w:hAnsi="Times New Roman"/>
      <w:sz w:val="24"/>
      <w:szCs w:val="24"/>
    </w:rPr>
  </w:style>
  <w:style w:type="paragraph" w:customStyle="1" w:styleId="2">
    <w:name w:val="2"/>
    <w:basedOn w:val="Normal"/>
    <w:next w:val="TextosemFormatao"/>
    <w:rsid w:val="00413A28"/>
    <w:pPr>
      <w:tabs>
        <w:tab w:val="clear" w:pos="1701"/>
      </w:tabs>
      <w:spacing w:before="0" w:after="0" w:line="240" w:lineRule="auto"/>
      <w:jc w:val="left"/>
    </w:pPr>
    <w:rPr>
      <w:rFonts w:ascii="Courier New" w:hAnsi="Courier New" w:cs="Courier New"/>
      <w:sz w:val="20"/>
      <w:lang w:eastAsia="pt-BR"/>
    </w:rPr>
  </w:style>
  <w:style w:type="paragraph" w:customStyle="1" w:styleId="1">
    <w:name w:val="1"/>
    <w:basedOn w:val="Normal"/>
    <w:next w:val="TextosemFormatao"/>
    <w:rsid w:val="00413A28"/>
    <w:pPr>
      <w:tabs>
        <w:tab w:val="clear" w:pos="1701"/>
      </w:tabs>
      <w:spacing w:before="0" w:after="0" w:line="240" w:lineRule="auto"/>
      <w:jc w:val="left"/>
    </w:pPr>
    <w:rPr>
      <w:rFonts w:ascii="Courier New" w:hAnsi="Courier New" w:cs="Courier New"/>
      <w:sz w:val="20"/>
      <w:lang w:eastAsia="pt-BR"/>
    </w:rPr>
  </w:style>
  <w:style w:type="paragraph" w:customStyle="1" w:styleId="TxBrc4">
    <w:name w:val="TxBr_c4"/>
    <w:basedOn w:val="Normal"/>
    <w:rsid w:val="00413A28"/>
    <w:pPr>
      <w:widowControl w:val="0"/>
      <w:tabs>
        <w:tab w:val="clear" w:pos="1701"/>
      </w:tabs>
      <w:suppressAutoHyphens/>
      <w:autoSpaceDE w:val="0"/>
      <w:spacing w:before="0" w:after="0" w:line="240" w:lineRule="atLeast"/>
      <w:jc w:val="center"/>
    </w:pPr>
    <w:rPr>
      <w:rFonts w:cs="Arial"/>
      <w:sz w:val="24"/>
      <w:szCs w:val="24"/>
      <w:lang w:val="en-US"/>
    </w:rPr>
  </w:style>
  <w:style w:type="paragraph" w:customStyle="1" w:styleId="Corpodotexto">
    <w:name w:val="Corpo do texto"/>
    <w:basedOn w:val="Normal"/>
    <w:rsid w:val="00413A28"/>
    <w:pPr>
      <w:widowControl w:val="0"/>
      <w:tabs>
        <w:tab w:val="clear" w:pos="1701"/>
      </w:tabs>
      <w:suppressAutoHyphens/>
      <w:spacing w:before="0"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413A28"/>
    <w:pPr>
      <w:tabs>
        <w:tab w:val="clear" w:pos="1701"/>
      </w:tabs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paragraph" w:customStyle="1" w:styleId="Edital">
    <w:name w:val="Edital"/>
    <w:basedOn w:val="Normal"/>
    <w:rsid w:val="00413A28"/>
    <w:pPr>
      <w:tabs>
        <w:tab w:val="clear" w:pos="1701"/>
      </w:tabs>
      <w:suppressAutoHyphens/>
      <w:spacing w:before="56" w:after="113" w:line="240" w:lineRule="auto"/>
    </w:pPr>
    <w:rPr>
      <w:rFonts w:ascii="Century Gothic" w:hAnsi="Century Gothic" w:cs="Century Gothic"/>
      <w:sz w:val="24"/>
      <w:szCs w:val="24"/>
      <w:lang w:eastAsia="pt-BR"/>
    </w:rPr>
  </w:style>
  <w:style w:type="paragraph" w:styleId="Remissivo1">
    <w:name w:val="index 1"/>
    <w:basedOn w:val="Normal"/>
    <w:autoRedefine/>
    <w:semiHidden/>
    <w:unhideWhenUsed/>
    <w:rsid w:val="00413A28"/>
    <w:pPr>
      <w:tabs>
        <w:tab w:val="clear" w:pos="1701"/>
        <w:tab w:val="right" w:pos="4059"/>
      </w:tabs>
      <w:spacing w:before="0" w:after="0" w:line="240" w:lineRule="auto"/>
      <w:ind w:left="200" w:hanging="200"/>
      <w:jc w:val="left"/>
    </w:pPr>
    <w:rPr>
      <w:sz w:val="18"/>
      <w:lang w:eastAsia="pt-BR"/>
    </w:rPr>
  </w:style>
  <w:style w:type="paragraph" w:styleId="Sumrio1">
    <w:name w:val="toc 1"/>
    <w:basedOn w:val="Normal"/>
    <w:autoRedefine/>
    <w:semiHidden/>
    <w:unhideWhenUsed/>
    <w:rsid w:val="00413A28"/>
    <w:pPr>
      <w:tabs>
        <w:tab w:val="clear" w:pos="1701"/>
        <w:tab w:val="right" w:leader="dot" w:pos="8838"/>
      </w:tabs>
      <w:spacing w:line="240" w:lineRule="auto"/>
      <w:jc w:val="left"/>
    </w:pPr>
    <w:rPr>
      <w:b/>
      <w:caps/>
      <w:sz w:val="20"/>
      <w:lang w:eastAsia="pt-BR"/>
    </w:rPr>
  </w:style>
  <w:style w:type="character" w:customStyle="1" w:styleId="TextodecomentrioChar">
    <w:name w:val="Texto de comentário Char"/>
    <w:link w:val="Textodecomentrio"/>
    <w:semiHidden/>
    <w:rsid w:val="00413A28"/>
    <w:rPr>
      <w:rFonts w:ascii="Arial" w:hAnsi="Arial"/>
    </w:rPr>
  </w:style>
  <w:style w:type="paragraph" w:styleId="Textodecomentrio">
    <w:name w:val="annotation text"/>
    <w:basedOn w:val="Normal"/>
    <w:link w:val="TextodecomentrioChar"/>
    <w:semiHidden/>
    <w:unhideWhenUsed/>
    <w:rsid w:val="00413A28"/>
    <w:pPr>
      <w:tabs>
        <w:tab w:val="clear" w:pos="1701"/>
        <w:tab w:val="left" w:pos="187"/>
      </w:tabs>
      <w:spacing w:before="0" w:line="220" w:lineRule="exact"/>
      <w:ind w:left="187" w:hanging="187"/>
      <w:jc w:val="left"/>
    </w:pPr>
    <w:rPr>
      <w:rFonts w:eastAsiaTheme="minorHAnsi" w:cstheme="minorBidi"/>
      <w:szCs w:val="22"/>
      <w:lang w:eastAsia="en-US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413A2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odenotadefimChar">
    <w:name w:val="Texto de nota de fim Char"/>
    <w:link w:val="Textodenotadefim"/>
    <w:semiHidden/>
    <w:rsid w:val="00413A28"/>
    <w:rPr>
      <w:rFonts w:ascii="Arial" w:hAnsi="Arial"/>
      <w:sz w:val="18"/>
    </w:rPr>
  </w:style>
  <w:style w:type="paragraph" w:styleId="Textodenotadefim">
    <w:name w:val="endnote text"/>
    <w:basedOn w:val="Normal"/>
    <w:link w:val="TextodenotadefimChar"/>
    <w:semiHidden/>
    <w:unhideWhenUsed/>
    <w:rsid w:val="00413A28"/>
    <w:pPr>
      <w:tabs>
        <w:tab w:val="clear" w:pos="1701"/>
        <w:tab w:val="left" w:pos="187"/>
      </w:tabs>
      <w:spacing w:before="0" w:line="220" w:lineRule="exact"/>
      <w:ind w:left="187" w:hanging="187"/>
      <w:jc w:val="left"/>
    </w:pPr>
    <w:rPr>
      <w:rFonts w:eastAsiaTheme="minorHAnsi" w:cstheme="minorBidi"/>
      <w:sz w:val="18"/>
      <w:szCs w:val="22"/>
      <w:lang w:eastAsia="en-US"/>
    </w:rPr>
  </w:style>
  <w:style w:type="character" w:customStyle="1" w:styleId="TextodenotadefimChar1">
    <w:name w:val="Texto de nota de fim Char1"/>
    <w:basedOn w:val="Fontepargpadro"/>
    <w:link w:val="Textodenotadefim"/>
    <w:uiPriority w:val="99"/>
    <w:semiHidden/>
    <w:rsid w:val="00413A2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odemacroChar">
    <w:name w:val="Texto de macro Char"/>
    <w:link w:val="Textodemacro"/>
    <w:semiHidden/>
    <w:rsid w:val="00413A28"/>
    <w:rPr>
      <w:rFonts w:ascii="Courier New" w:hAnsi="Courier New"/>
    </w:rPr>
  </w:style>
  <w:style w:type="paragraph" w:styleId="Textodemacro">
    <w:name w:val="macro"/>
    <w:basedOn w:val="Corpodetexto"/>
    <w:link w:val="TextodemacroChar"/>
    <w:semiHidden/>
    <w:unhideWhenUsed/>
    <w:rsid w:val="00413A28"/>
    <w:pPr>
      <w:tabs>
        <w:tab w:val="clear" w:pos="-31680"/>
        <w:tab w:val="clear" w:pos="-29815"/>
        <w:tab w:val="clear" w:pos="-29579"/>
        <w:tab w:val="clear" w:pos="-27547"/>
        <w:tab w:val="clear" w:pos="-27311"/>
        <w:tab w:val="clear" w:pos="-25279"/>
        <w:tab w:val="clear" w:pos="-25043"/>
        <w:tab w:val="clear" w:pos="-23011"/>
        <w:tab w:val="clear" w:pos="-22775"/>
        <w:tab w:val="clear" w:pos="-20743"/>
        <w:tab w:val="clear" w:pos="-20507"/>
        <w:tab w:val="clear" w:pos="-18475"/>
        <w:tab w:val="clear" w:pos="-18239"/>
        <w:tab w:val="clear" w:pos="-16207"/>
        <w:tab w:val="clear" w:pos="-15971"/>
        <w:tab w:val="clear" w:pos="-13939"/>
        <w:tab w:val="clear" w:pos="-13703"/>
        <w:tab w:val="clear" w:pos="-11671"/>
        <w:tab w:val="clear" w:pos="-11435"/>
        <w:tab w:val="clear" w:pos="-9403"/>
        <w:tab w:val="clear" w:pos="-9167"/>
        <w:tab w:val="clear" w:pos="-7135"/>
        <w:tab w:val="clear" w:pos="-6899"/>
        <w:tab w:val="clear" w:pos="-4867"/>
        <w:tab w:val="clear" w:pos="-4631"/>
        <w:tab w:val="clear" w:pos="-2599"/>
        <w:tab w:val="clear" w:pos="-2363"/>
        <w:tab w:val="clear" w:pos="-331"/>
        <w:tab w:val="clear" w:pos="-95"/>
        <w:tab w:val="clear" w:pos="1701"/>
      </w:tabs>
      <w:spacing w:before="0"/>
      <w:ind w:left="0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TextodemacroChar1">
    <w:name w:val="Texto de macro Char1"/>
    <w:basedOn w:val="Fontepargpadro"/>
    <w:link w:val="Textodemacro"/>
    <w:uiPriority w:val="99"/>
    <w:semiHidden/>
    <w:rsid w:val="00413A28"/>
    <w:rPr>
      <w:rFonts w:ascii="Consolas" w:eastAsia="Times New Roman" w:hAnsi="Consolas" w:cs="Times New Roman"/>
      <w:sz w:val="20"/>
      <w:szCs w:val="20"/>
      <w:lang w:eastAsia="ar-SA"/>
    </w:rPr>
  </w:style>
  <w:style w:type="paragraph" w:styleId="Lista">
    <w:name w:val="List"/>
    <w:basedOn w:val="Corpodetexto"/>
    <w:unhideWhenUsed/>
    <w:rsid w:val="00413A28"/>
    <w:pPr>
      <w:tabs>
        <w:tab w:val="clear" w:pos="-31680"/>
        <w:tab w:val="clear" w:pos="-29815"/>
        <w:tab w:val="clear" w:pos="-29579"/>
        <w:tab w:val="clear" w:pos="-27547"/>
        <w:tab w:val="clear" w:pos="-27311"/>
        <w:tab w:val="clear" w:pos="-25279"/>
        <w:tab w:val="clear" w:pos="-25043"/>
        <w:tab w:val="clear" w:pos="-23011"/>
        <w:tab w:val="clear" w:pos="-22775"/>
        <w:tab w:val="clear" w:pos="-20743"/>
        <w:tab w:val="clear" w:pos="-20507"/>
        <w:tab w:val="clear" w:pos="-18475"/>
        <w:tab w:val="clear" w:pos="-18239"/>
        <w:tab w:val="clear" w:pos="-16207"/>
        <w:tab w:val="clear" w:pos="-15971"/>
        <w:tab w:val="clear" w:pos="-13939"/>
        <w:tab w:val="clear" w:pos="-13703"/>
        <w:tab w:val="clear" w:pos="-11671"/>
        <w:tab w:val="clear" w:pos="-11435"/>
        <w:tab w:val="clear" w:pos="-9403"/>
        <w:tab w:val="clear" w:pos="-9167"/>
        <w:tab w:val="clear" w:pos="-7135"/>
        <w:tab w:val="clear" w:pos="-6899"/>
        <w:tab w:val="clear" w:pos="-4867"/>
        <w:tab w:val="clear" w:pos="-4631"/>
        <w:tab w:val="clear" w:pos="-2599"/>
        <w:tab w:val="clear" w:pos="-2363"/>
        <w:tab w:val="clear" w:pos="-331"/>
        <w:tab w:val="clear" w:pos="-95"/>
        <w:tab w:val="clear" w:pos="1701"/>
        <w:tab w:val="left" w:pos="720"/>
      </w:tabs>
      <w:spacing w:before="0" w:after="80"/>
      <w:ind w:left="720" w:hanging="360"/>
    </w:pPr>
    <w:rPr>
      <w:rFonts w:ascii="Times New Roman" w:hAnsi="Times New Roman"/>
      <w:sz w:val="24"/>
      <w:szCs w:val="24"/>
      <w:lang w:eastAsia="pt-BR"/>
    </w:rPr>
  </w:style>
  <w:style w:type="paragraph" w:styleId="Commarcadores">
    <w:name w:val="List Bullet"/>
    <w:basedOn w:val="Lista"/>
    <w:semiHidden/>
    <w:unhideWhenUsed/>
    <w:rsid w:val="00413A28"/>
    <w:pPr>
      <w:tabs>
        <w:tab w:val="clear" w:pos="720"/>
      </w:tabs>
      <w:spacing w:after="160"/>
    </w:pPr>
  </w:style>
  <w:style w:type="paragraph" w:styleId="Numerada">
    <w:name w:val="List Number"/>
    <w:basedOn w:val="Lista"/>
    <w:semiHidden/>
    <w:unhideWhenUsed/>
    <w:rsid w:val="00413A28"/>
    <w:pPr>
      <w:tabs>
        <w:tab w:val="clear" w:pos="720"/>
      </w:tabs>
      <w:spacing w:after="160"/>
    </w:pPr>
  </w:style>
  <w:style w:type="character" w:customStyle="1" w:styleId="CabealhodamensagemChar">
    <w:name w:val="Cabeçalho da mensagem Char"/>
    <w:link w:val="Cabealhodamensagem"/>
    <w:semiHidden/>
    <w:rsid w:val="00413A28"/>
    <w:rPr>
      <w:rFonts w:ascii="Arial" w:hAnsi="Arial"/>
    </w:rPr>
  </w:style>
  <w:style w:type="paragraph" w:styleId="Cabealhodamensagem">
    <w:name w:val="Message Header"/>
    <w:basedOn w:val="Corpodetexto"/>
    <w:link w:val="CabealhodamensagemChar"/>
    <w:semiHidden/>
    <w:unhideWhenUsed/>
    <w:rsid w:val="00413A28"/>
    <w:pPr>
      <w:keepLines/>
      <w:tabs>
        <w:tab w:val="clear" w:pos="-31680"/>
        <w:tab w:val="clear" w:pos="-29815"/>
        <w:tab w:val="clear" w:pos="-29579"/>
        <w:tab w:val="clear" w:pos="-27547"/>
        <w:tab w:val="clear" w:pos="-27311"/>
        <w:tab w:val="clear" w:pos="-25279"/>
        <w:tab w:val="clear" w:pos="-25043"/>
        <w:tab w:val="clear" w:pos="-23011"/>
        <w:tab w:val="clear" w:pos="-22775"/>
        <w:tab w:val="clear" w:pos="-20743"/>
        <w:tab w:val="clear" w:pos="-20507"/>
        <w:tab w:val="clear" w:pos="-18475"/>
        <w:tab w:val="clear" w:pos="-18239"/>
        <w:tab w:val="clear" w:pos="-16207"/>
        <w:tab w:val="clear" w:pos="-15971"/>
        <w:tab w:val="clear" w:pos="-13939"/>
        <w:tab w:val="clear" w:pos="-13703"/>
        <w:tab w:val="clear" w:pos="-11671"/>
        <w:tab w:val="clear" w:pos="-11435"/>
        <w:tab w:val="clear" w:pos="-9403"/>
        <w:tab w:val="clear" w:pos="-9167"/>
        <w:tab w:val="clear" w:pos="-7135"/>
        <w:tab w:val="clear" w:pos="-6899"/>
        <w:tab w:val="clear" w:pos="-4867"/>
        <w:tab w:val="clear" w:pos="-4631"/>
        <w:tab w:val="clear" w:pos="-2599"/>
        <w:tab w:val="clear" w:pos="-2363"/>
        <w:tab w:val="clear" w:pos="-331"/>
        <w:tab w:val="clear" w:pos="-95"/>
        <w:tab w:val="clear" w:pos="1701"/>
        <w:tab w:val="left" w:pos="3600"/>
        <w:tab w:val="left" w:pos="4680"/>
      </w:tabs>
      <w:spacing w:before="0" w:after="240"/>
      <w:ind w:left="1080" w:right="2880" w:hanging="1080"/>
    </w:pPr>
    <w:rPr>
      <w:rFonts w:eastAsiaTheme="minorHAnsi" w:cstheme="minorBidi"/>
      <w:sz w:val="22"/>
      <w:szCs w:val="22"/>
      <w:lang w:eastAsia="en-US"/>
    </w:rPr>
  </w:style>
  <w:style w:type="character" w:customStyle="1" w:styleId="CabealhodamensagemChar1">
    <w:name w:val="Cabeçalho da mensagem Char1"/>
    <w:basedOn w:val="Fontepargpadro"/>
    <w:link w:val="Cabealhodamensagem"/>
    <w:uiPriority w:val="99"/>
    <w:semiHidden/>
    <w:rsid w:val="00413A28"/>
    <w:rPr>
      <w:rFonts w:asciiTheme="majorHAnsi" w:eastAsiaTheme="majorEastAsia" w:hAnsiTheme="majorHAnsi" w:cstheme="majorBidi"/>
      <w:sz w:val="24"/>
      <w:szCs w:val="24"/>
      <w:shd w:val="pct20" w:color="auto" w:fill="auto"/>
      <w:lang w:eastAsia="ar-SA"/>
    </w:rPr>
  </w:style>
  <w:style w:type="paragraph" w:styleId="Subttulo">
    <w:name w:val="Subtitle"/>
    <w:basedOn w:val="Ttulo"/>
    <w:next w:val="Corpodetexto"/>
    <w:link w:val="SubttuloChar"/>
    <w:qFormat/>
    <w:rsid w:val="00413A28"/>
    <w:pPr>
      <w:keepNext/>
      <w:spacing w:after="240"/>
    </w:pPr>
    <w:rPr>
      <w:rFonts w:ascii="Arial" w:hAnsi="Arial"/>
      <w:b w:val="0"/>
      <w:bCs w:val="0"/>
      <w:i/>
      <w:kern w:val="28"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413A28"/>
    <w:rPr>
      <w:rFonts w:ascii="Arial" w:eastAsia="Times New Roman" w:hAnsi="Arial" w:cs="Times New Roman"/>
      <w:i/>
      <w:kern w:val="28"/>
      <w:sz w:val="28"/>
      <w:szCs w:val="20"/>
      <w:lang w:eastAsia="pt-BR"/>
    </w:rPr>
  </w:style>
  <w:style w:type="character" w:customStyle="1" w:styleId="DataChar">
    <w:name w:val="Data Char"/>
    <w:link w:val="Data"/>
    <w:semiHidden/>
    <w:rsid w:val="00413A28"/>
    <w:rPr>
      <w:rFonts w:ascii="Arial" w:hAnsi="Arial"/>
      <w:b/>
    </w:rPr>
  </w:style>
  <w:style w:type="paragraph" w:styleId="Data">
    <w:name w:val="Date"/>
    <w:basedOn w:val="Corpodetexto"/>
    <w:link w:val="DataChar"/>
    <w:semiHidden/>
    <w:unhideWhenUsed/>
    <w:rsid w:val="00413A28"/>
    <w:pPr>
      <w:tabs>
        <w:tab w:val="clear" w:pos="-31680"/>
        <w:tab w:val="clear" w:pos="-29815"/>
        <w:tab w:val="clear" w:pos="-29579"/>
        <w:tab w:val="clear" w:pos="-27547"/>
        <w:tab w:val="clear" w:pos="-27311"/>
        <w:tab w:val="clear" w:pos="-25279"/>
        <w:tab w:val="clear" w:pos="-25043"/>
        <w:tab w:val="clear" w:pos="-23011"/>
        <w:tab w:val="clear" w:pos="-22775"/>
        <w:tab w:val="clear" w:pos="-20743"/>
        <w:tab w:val="clear" w:pos="-20507"/>
        <w:tab w:val="clear" w:pos="-18475"/>
        <w:tab w:val="clear" w:pos="-18239"/>
        <w:tab w:val="clear" w:pos="-16207"/>
        <w:tab w:val="clear" w:pos="-15971"/>
        <w:tab w:val="clear" w:pos="-13939"/>
        <w:tab w:val="clear" w:pos="-13703"/>
        <w:tab w:val="clear" w:pos="-11671"/>
        <w:tab w:val="clear" w:pos="-11435"/>
        <w:tab w:val="clear" w:pos="-9403"/>
        <w:tab w:val="clear" w:pos="-9167"/>
        <w:tab w:val="clear" w:pos="-7135"/>
        <w:tab w:val="clear" w:pos="-6899"/>
        <w:tab w:val="clear" w:pos="-4867"/>
        <w:tab w:val="clear" w:pos="-4631"/>
        <w:tab w:val="clear" w:pos="-2599"/>
        <w:tab w:val="clear" w:pos="-2363"/>
        <w:tab w:val="clear" w:pos="-331"/>
        <w:tab w:val="clear" w:pos="-95"/>
        <w:tab w:val="clear" w:pos="1701"/>
      </w:tabs>
      <w:spacing w:before="480" w:after="160"/>
      <w:ind w:left="0"/>
      <w:jc w:val="center"/>
    </w:pPr>
    <w:rPr>
      <w:rFonts w:eastAsiaTheme="minorHAnsi" w:cstheme="minorBidi"/>
      <w:b/>
      <w:sz w:val="22"/>
      <w:szCs w:val="22"/>
      <w:lang w:eastAsia="en-US"/>
    </w:rPr>
  </w:style>
  <w:style w:type="character" w:customStyle="1" w:styleId="DataChar1">
    <w:name w:val="Data Char1"/>
    <w:basedOn w:val="Fontepargpadro"/>
    <w:link w:val="Data"/>
    <w:uiPriority w:val="99"/>
    <w:semiHidden/>
    <w:rsid w:val="00413A28"/>
    <w:rPr>
      <w:rFonts w:ascii="Arial" w:eastAsia="Times New Roman" w:hAnsi="Arial" w:cs="Times New Roman"/>
      <w:szCs w:val="20"/>
      <w:lang w:eastAsia="ar-SA"/>
    </w:rPr>
  </w:style>
  <w:style w:type="character" w:customStyle="1" w:styleId="TextodebaloChar1">
    <w:name w:val="Texto de balão Char1"/>
    <w:basedOn w:val="Fontepargpadro"/>
    <w:uiPriority w:val="99"/>
    <w:semiHidden/>
    <w:rsid w:val="00413A28"/>
    <w:rPr>
      <w:rFonts w:ascii="Tahoma" w:eastAsia="Times New Roman" w:hAnsi="Tahoma" w:cs="Tahoma"/>
      <w:sz w:val="16"/>
      <w:szCs w:val="16"/>
    </w:rPr>
  </w:style>
  <w:style w:type="paragraph" w:styleId="Citao">
    <w:name w:val="Quote"/>
    <w:basedOn w:val="Corpodetexto"/>
    <w:link w:val="CitaoChar"/>
    <w:qFormat/>
    <w:rsid w:val="00413A28"/>
    <w:pPr>
      <w:keepLines/>
      <w:tabs>
        <w:tab w:val="clear" w:pos="-31680"/>
        <w:tab w:val="clear" w:pos="-29815"/>
        <w:tab w:val="clear" w:pos="-29579"/>
        <w:tab w:val="clear" w:pos="-27547"/>
        <w:tab w:val="clear" w:pos="-27311"/>
        <w:tab w:val="clear" w:pos="-25279"/>
        <w:tab w:val="clear" w:pos="-25043"/>
        <w:tab w:val="clear" w:pos="-23011"/>
        <w:tab w:val="clear" w:pos="-22775"/>
        <w:tab w:val="clear" w:pos="-20743"/>
        <w:tab w:val="clear" w:pos="-20507"/>
        <w:tab w:val="clear" w:pos="-18475"/>
        <w:tab w:val="clear" w:pos="-18239"/>
        <w:tab w:val="clear" w:pos="-16207"/>
        <w:tab w:val="clear" w:pos="-15971"/>
        <w:tab w:val="clear" w:pos="-13939"/>
        <w:tab w:val="clear" w:pos="-13703"/>
        <w:tab w:val="clear" w:pos="-11671"/>
        <w:tab w:val="clear" w:pos="-11435"/>
        <w:tab w:val="clear" w:pos="-9403"/>
        <w:tab w:val="clear" w:pos="-9167"/>
        <w:tab w:val="clear" w:pos="-7135"/>
        <w:tab w:val="clear" w:pos="-6899"/>
        <w:tab w:val="clear" w:pos="-4867"/>
        <w:tab w:val="clear" w:pos="-4631"/>
        <w:tab w:val="clear" w:pos="-2599"/>
        <w:tab w:val="clear" w:pos="-2363"/>
        <w:tab w:val="clear" w:pos="-331"/>
        <w:tab w:val="clear" w:pos="-95"/>
        <w:tab w:val="clear" w:pos="1701"/>
      </w:tabs>
      <w:spacing w:before="0" w:after="160"/>
      <w:ind w:left="720" w:right="720"/>
    </w:pPr>
    <w:rPr>
      <w:i/>
      <w:lang w:eastAsia="pt-BR"/>
    </w:rPr>
  </w:style>
  <w:style w:type="character" w:customStyle="1" w:styleId="CitaoChar">
    <w:name w:val="Citação Char"/>
    <w:basedOn w:val="Fontepargpadro"/>
    <w:link w:val="Citao"/>
    <w:rsid w:val="00413A28"/>
    <w:rPr>
      <w:rFonts w:ascii="Arial" w:eastAsia="Times New Roman" w:hAnsi="Arial" w:cs="Times New Roman"/>
      <w:i/>
      <w:sz w:val="20"/>
      <w:szCs w:val="20"/>
      <w:lang w:eastAsia="pt-BR"/>
    </w:rPr>
  </w:style>
  <w:style w:type="paragraph" w:customStyle="1" w:styleId="Primeiracitao">
    <w:name w:val="Primeira citação"/>
    <w:basedOn w:val="Citao"/>
    <w:next w:val="Citao"/>
    <w:rsid w:val="00413A28"/>
    <w:pPr>
      <w:spacing w:before="120"/>
    </w:pPr>
  </w:style>
  <w:style w:type="paragraph" w:customStyle="1" w:styleId="ltimacitao">
    <w:name w:val="Última citação"/>
    <w:basedOn w:val="Citao"/>
    <w:next w:val="Corpodetexto"/>
    <w:rsid w:val="00413A28"/>
    <w:pPr>
      <w:spacing w:after="240"/>
    </w:pPr>
  </w:style>
  <w:style w:type="paragraph" w:customStyle="1" w:styleId="Mantercorpodotexto">
    <w:name w:val="Manter corpo do texto"/>
    <w:basedOn w:val="Corpodetexto"/>
    <w:rsid w:val="00413A28"/>
    <w:pPr>
      <w:keepNext/>
      <w:tabs>
        <w:tab w:val="clear" w:pos="-31680"/>
        <w:tab w:val="clear" w:pos="-29815"/>
        <w:tab w:val="clear" w:pos="-29579"/>
        <w:tab w:val="clear" w:pos="-27547"/>
        <w:tab w:val="clear" w:pos="-27311"/>
        <w:tab w:val="clear" w:pos="-25279"/>
        <w:tab w:val="clear" w:pos="-25043"/>
        <w:tab w:val="clear" w:pos="-23011"/>
        <w:tab w:val="clear" w:pos="-22775"/>
        <w:tab w:val="clear" w:pos="-20743"/>
        <w:tab w:val="clear" w:pos="-20507"/>
        <w:tab w:val="clear" w:pos="-18475"/>
        <w:tab w:val="clear" w:pos="-18239"/>
        <w:tab w:val="clear" w:pos="-16207"/>
        <w:tab w:val="clear" w:pos="-15971"/>
        <w:tab w:val="clear" w:pos="-13939"/>
        <w:tab w:val="clear" w:pos="-13703"/>
        <w:tab w:val="clear" w:pos="-11671"/>
        <w:tab w:val="clear" w:pos="-11435"/>
        <w:tab w:val="clear" w:pos="-9403"/>
        <w:tab w:val="clear" w:pos="-9167"/>
        <w:tab w:val="clear" w:pos="-7135"/>
        <w:tab w:val="clear" w:pos="-6899"/>
        <w:tab w:val="clear" w:pos="-4867"/>
        <w:tab w:val="clear" w:pos="-4631"/>
        <w:tab w:val="clear" w:pos="-2599"/>
        <w:tab w:val="clear" w:pos="-2363"/>
        <w:tab w:val="clear" w:pos="-331"/>
        <w:tab w:val="clear" w:pos="-95"/>
        <w:tab w:val="clear" w:pos="1701"/>
      </w:tabs>
      <w:spacing w:before="0" w:after="160"/>
      <w:ind w:left="0"/>
    </w:pPr>
    <w:rPr>
      <w:rFonts w:ascii="Times New Roman" w:hAnsi="Times New Roman"/>
      <w:sz w:val="24"/>
      <w:szCs w:val="24"/>
      <w:lang w:eastAsia="pt-BR"/>
    </w:rPr>
  </w:style>
  <w:style w:type="paragraph" w:customStyle="1" w:styleId="Nomedocaptulo">
    <w:name w:val="Nome do capítulo"/>
    <w:basedOn w:val="Normal"/>
    <w:next w:val="Corpodetexto"/>
    <w:rsid w:val="00413A28"/>
    <w:pPr>
      <w:keepNext/>
      <w:tabs>
        <w:tab w:val="clear" w:pos="1701"/>
      </w:tabs>
      <w:spacing w:before="360" w:after="0" w:line="240" w:lineRule="auto"/>
      <w:jc w:val="center"/>
    </w:pPr>
    <w:rPr>
      <w:b/>
      <w:kern w:val="28"/>
      <w:sz w:val="20"/>
      <w:u w:val="single"/>
      <w:lang w:eastAsia="pt-BR"/>
    </w:rPr>
  </w:style>
  <w:style w:type="paragraph" w:customStyle="1" w:styleId="Subttulodocaptulo">
    <w:name w:val="Subtítulo do capítulo"/>
    <w:basedOn w:val="Normal"/>
    <w:next w:val="Corpodetexto"/>
    <w:rsid w:val="00413A28"/>
    <w:pPr>
      <w:keepNext/>
      <w:keepLines/>
      <w:tabs>
        <w:tab w:val="clear" w:pos="1701"/>
      </w:tabs>
      <w:spacing w:before="360" w:after="360" w:line="240" w:lineRule="auto"/>
      <w:jc w:val="center"/>
    </w:pPr>
    <w:rPr>
      <w:i/>
      <w:kern w:val="28"/>
      <w:sz w:val="28"/>
      <w:lang w:eastAsia="pt-BR"/>
    </w:rPr>
  </w:style>
  <w:style w:type="paragraph" w:customStyle="1" w:styleId="Ttulodocaptulo">
    <w:name w:val="Título do capítulo"/>
    <w:basedOn w:val="Normal"/>
    <w:next w:val="Corpodetexto"/>
    <w:rsid w:val="00413A28"/>
    <w:pPr>
      <w:keepNext/>
      <w:keepLines/>
      <w:tabs>
        <w:tab w:val="clear" w:pos="1701"/>
      </w:tabs>
      <w:spacing w:before="160" w:line="240" w:lineRule="auto"/>
      <w:jc w:val="center"/>
    </w:pPr>
    <w:rPr>
      <w:b/>
      <w:kern w:val="28"/>
      <w:sz w:val="32"/>
      <w:lang w:eastAsia="pt-BR"/>
    </w:rPr>
  </w:style>
  <w:style w:type="paragraph" w:customStyle="1" w:styleId="Ttulododocumento">
    <w:name w:val="Título do documento"/>
    <w:basedOn w:val="Normal"/>
    <w:rsid w:val="00413A28"/>
    <w:pPr>
      <w:keepNext/>
      <w:tabs>
        <w:tab w:val="clear" w:pos="1701"/>
      </w:tabs>
      <w:spacing w:before="240" w:after="360" w:line="240" w:lineRule="auto"/>
      <w:jc w:val="left"/>
    </w:pPr>
    <w:rPr>
      <w:b/>
      <w:kern w:val="28"/>
      <w:sz w:val="36"/>
      <w:lang w:eastAsia="pt-BR"/>
    </w:rPr>
  </w:style>
  <w:style w:type="paragraph" w:customStyle="1" w:styleId="Rodappar">
    <w:name w:val="Rodapé par"/>
    <w:basedOn w:val="Rodap"/>
    <w:rsid w:val="00413A28"/>
    <w:pPr>
      <w:keepLines/>
      <w:tabs>
        <w:tab w:val="clear" w:pos="4252"/>
        <w:tab w:val="clear" w:pos="8504"/>
        <w:tab w:val="center" w:pos="4320"/>
        <w:tab w:val="right" w:pos="8640"/>
      </w:tabs>
      <w:jc w:val="left"/>
    </w:pPr>
    <w:rPr>
      <w:sz w:val="20"/>
      <w:lang w:eastAsia="pt-BR"/>
    </w:rPr>
  </w:style>
  <w:style w:type="paragraph" w:customStyle="1" w:styleId="Primeirorodap">
    <w:name w:val="Primeiro rodapé"/>
    <w:basedOn w:val="Rodap"/>
    <w:rsid w:val="00413A28"/>
    <w:pPr>
      <w:keepLines/>
      <w:tabs>
        <w:tab w:val="clear" w:pos="4252"/>
        <w:tab w:val="clear" w:pos="8504"/>
        <w:tab w:val="center" w:pos="4320"/>
      </w:tabs>
      <w:jc w:val="center"/>
    </w:pPr>
    <w:rPr>
      <w:sz w:val="20"/>
      <w:lang w:eastAsia="pt-BR"/>
    </w:rPr>
  </w:style>
  <w:style w:type="paragraph" w:customStyle="1" w:styleId="Rodapmpar">
    <w:name w:val="Rodapé ímpar"/>
    <w:basedOn w:val="Rodap"/>
    <w:rsid w:val="00413A28"/>
    <w:pPr>
      <w:keepLines/>
      <w:tabs>
        <w:tab w:val="clear" w:pos="4252"/>
        <w:tab w:val="clear" w:pos="8504"/>
        <w:tab w:val="right" w:pos="0"/>
        <w:tab w:val="center" w:pos="4320"/>
        <w:tab w:val="right" w:pos="8640"/>
      </w:tabs>
      <w:jc w:val="right"/>
    </w:pPr>
    <w:rPr>
      <w:sz w:val="20"/>
      <w:lang w:eastAsia="pt-BR"/>
    </w:rPr>
  </w:style>
  <w:style w:type="paragraph" w:customStyle="1" w:styleId="Basenotaderodap">
    <w:name w:val="Base nota de rodapé"/>
    <w:basedOn w:val="Normal"/>
    <w:rsid w:val="00413A28"/>
    <w:pPr>
      <w:tabs>
        <w:tab w:val="clear" w:pos="1701"/>
        <w:tab w:val="left" w:pos="187"/>
      </w:tabs>
      <w:spacing w:before="0" w:after="0" w:line="220" w:lineRule="exact"/>
      <w:ind w:left="187" w:hanging="187"/>
      <w:jc w:val="left"/>
    </w:pPr>
    <w:rPr>
      <w:sz w:val="18"/>
      <w:lang w:eastAsia="pt-BR"/>
    </w:rPr>
  </w:style>
  <w:style w:type="paragraph" w:customStyle="1" w:styleId="Basedecabealho">
    <w:name w:val="Base de cabeçalho"/>
    <w:basedOn w:val="Normal"/>
    <w:rsid w:val="00413A28"/>
    <w:pPr>
      <w:keepLines/>
      <w:tabs>
        <w:tab w:val="clear" w:pos="1701"/>
        <w:tab w:val="center" w:pos="4320"/>
        <w:tab w:val="right" w:pos="8640"/>
      </w:tabs>
      <w:spacing w:before="0" w:after="0" w:line="240" w:lineRule="auto"/>
      <w:jc w:val="left"/>
    </w:pPr>
    <w:rPr>
      <w:sz w:val="20"/>
      <w:lang w:eastAsia="pt-BR"/>
    </w:rPr>
  </w:style>
  <w:style w:type="paragraph" w:customStyle="1" w:styleId="Cabealhopar">
    <w:name w:val="Cabeçalho par"/>
    <w:basedOn w:val="Cabealho"/>
    <w:rsid w:val="00413A28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pt-BR"/>
    </w:rPr>
  </w:style>
  <w:style w:type="paragraph" w:customStyle="1" w:styleId="Cabealhoprimeirapg">
    <w:name w:val="Cabeçalho primeira pág."/>
    <w:basedOn w:val="Cabealho"/>
    <w:rsid w:val="00413A28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pt-BR"/>
    </w:rPr>
  </w:style>
  <w:style w:type="paragraph" w:customStyle="1" w:styleId="Cabealhompar">
    <w:name w:val="Cabeçalho ímpar"/>
    <w:basedOn w:val="Cabealho"/>
    <w:rsid w:val="00413A28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pt-BR"/>
    </w:rPr>
  </w:style>
  <w:style w:type="paragraph" w:customStyle="1" w:styleId="Basedettulo">
    <w:name w:val="Base de título"/>
    <w:basedOn w:val="Normal"/>
    <w:next w:val="Corpodetexto"/>
    <w:rsid w:val="00413A28"/>
    <w:pPr>
      <w:keepNext/>
      <w:tabs>
        <w:tab w:val="clear" w:pos="1701"/>
      </w:tabs>
      <w:spacing w:before="240" w:line="240" w:lineRule="auto"/>
      <w:jc w:val="left"/>
    </w:pPr>
    <w:rPr>
      <w:b/>
      <w:kern w:val="28"/>
      <w:sz w:val="36"/>
      <w:lang w:eastAsia="pt-BR"/>
    </w:rPr>
  </w:style>
  <w:style w:type="paragraph" w:customStyle="1" w:styleId="Basendiceremissivo">
    <w:name w:val="Base índice remissivo"/>
    <w:basedOn w:val="Normal"/>
    <w:rsid w:val="00413A28"/>
    <w:pPr>
      <w:tabs>
        <w:tab w:val="clear" w:pos="1701"/>
        <w:tab w:val="right" w:leader="dot" w:pos="3960"/>
      </w:tabs>
      <w:spacing w:before="0" w:after="0" w:line="240" w:lineRule="auto"/>
      <w:ind w:left="720" w:hanging="720"/>
      <w:jc w:val="left"/>
    </w:pPr>
    <w:rPr>
      <w:sz w:val="20"/>
      <w:lang w:eastAsia="pt-BR"/>
    </w:rPr>
  </w:style>
  <w:style w:type="paragraph" w:customStyle="1" w:styleId="Primeiralistacommarcadores">
    <w:name w:val="Primeira lista com marcadores"/>
    <w:basedOn w:val="Commarcadores"/>
    <w:next w:val="Commarcadores"/>
    <w:rsid w:val="00413A28"/>
    <w:pPr>
      <w:spacing w:before="80"/>
    </w:pPr>
  </w:style>
  <w:style w:type="paragraph" w:customStyle="1" w:styleId="ltimalistacommarcadores">
    <w:name w:val="Última lista com marcadores"/>
    <w:basedOn w:val="Commarcadores"/>
    <w:next w:val="Corpodetexto"/>
    <w:rsid w:val="00413A28"/>
    <w:pPr>
      <w:spacing w:after="240"/>
    </w:pPr>
  </w:style>
  <w:style w:type="paragraph" w:customStyle="1" w:styleId="Primeiralista">
    <w:name w:val="Primeira lista"/>
    <w:basedOn w:val="Lista"/>
    <w:next w:val="Lista"/>
    <w:rsid w:val="00413A28"/>
    <w:pPr>
      <w:spacing w:before="80"/>
    </w:pPr>
  </w:style>
  <w:style w:type="paragraph" w:customStyle="1" w:styleId="ltimalista">
    <w:name w:val="Última lista"/>
    <w:basedOn w:val="Lista"/>
    <w:next w:val="Corpodetexto"/>
    <w:rsid w:val="00413A28"/>
    <w:pPr>
      <w:spacing w:after="240"/>
    </w:pPr>
  </w:style>
  <w:style w:type="paragraph" w:customStyle="1" w:styleId="Primeiralistanumerada">
    <w:name w:val="Primeira lista numerada"/>
    <w:basedOn w:val="Numerada"/>
    <w:next w:val="Numerada"/>
    <w:rsid w:val="00413A28"/>
    <w:pPr>
      <w:spacing w:before="80"/>
    </w:pPr>
  </w:style>
  <w:style w:type="paragraph" w:customStyle="1" w:styleId="ltimalistanumerada">
    <w:name w:val="Última lista numerada"/>
    <w:basedOn w:val="Numerada"/>
    <w:next w:val="Corpodetexto"/>
    <w:rsid w:val="00413A28"/>
    <w:pPr>
      <w:spacing w:after="240"/>
    </w:pPr>
  </w:style>
  <w:style w:type="paragraph" w:customStyle="1" w:styleId="Nomedaparte">
    <w:name w:val="Nome da parte"/>
    <w:basedOn w:val="Basedettulo"/>
    <w:next w:val="Normal"/>
    <w:rsid w:val="00413A28"/>
    <w:pPr>
      <w:spacing w:before="600" w:after="160"/>
      <w:jc w:val="center"/>
    </w:pPr>
    <w:rPr>
      <w:b w:val="0"/>
      <w:sz w:val="24"/>
      <w:u w:val="single"/>
    </w:rPr>
  </w:style>
  <w:style w:type="paragraph" w:customStyle="1" w:styleId="Subttulodaparte">
    <w:name w:val="Subtítulo da parte"/>
    <w:basedOn w:val="Normal"/>
    <w:next w:val="Corpodetexto"/>
    <w:rsid w:val="00413A28"/>
    <w:pPr>
      <w:keepNext/>
      <w:tabs>
        <w:tab w:val="clear" w:pos="1701"/>
      </w:tabs>
      <w:spacing w:before="360" w:line="240" w:lineRule="auto"/>
      <w:jc w:val="center"/>
    </w:pPr>
    <w:rPr>
      <w:i/>
      <w:kern w:val="28"/>
      <w:sz w:val="32"/>
      <w:lang w:eastAsia="pt-BR"/>
    </w:rPr>
  </w:style>
  <w:style w:type="paragraph" w:customStyle="1" w:styleId="Ttulodaparte">
    <w:name w:val="Título da parte"/>
    <w:basedOn w:val="Basedettulo"/>
    <w:next w:val="Corpodetexto"/>
    <w:rsid w:val="00413A28"/>
    <w:pPr>
      <w:spacing w:before="160"/>
      <w:jc w:val="center"/>
    </w:pPr>
  </w:style>
  <w:style w:type="paragraph" w:customStyle="1" w:styleId="Figura">
    <w:name w:val="Figura"/>
    <w:basedOn w:val="Corpodetexto"/>
    <w:next w:val="Legenda"/>
    <w:rsid w:val="00413A28"/>
    <w:pPr>
      <w:keepNext/>
      <w:tabs>
        <w:tab w:val="clear" w:pos="-31680"/>
        <w:tab w:val="clear" w:pos="-29815"/>
        <w:tab w:val="clear" w:pos="-29579"/>
        <w:tab w:val="clear" w:pos="-27547"/>
        <w:tab w:val="clear" w:pos="-27311"/>
        <w:tab w:val="clear" w:pos="-25279"/>
        <w:tab w:val="clear" w:pos="-25043"/>
        <w:tab w:val="clear" w:pos="-23011"/>
        <w:tab w:val="clear" w:pos="-22775"/>
        <w:tab w:val="clear" w:pos="-20743"/>
        <w:tab w:val="clear" w:pos="-20507"/>
        <w:tab w:val="clear" w:pos="-18475"/>
        <w:tab w:val="clear" w:pos="-18239"/>
        <w:tab w:val="clear" w:pos="-16207"/>
        <w:tab w:val="clear" w:pos="-15971"/>
        <w:tab w:val="clear" w:pos="-13939"/>
        <w:tab w:val="clear" w:pos="-13703"/>
        <w:tab w:val="clear" w:pos="-11671"/>
        <w:tab w:val="clear" w:pos="-11435"/>
        <w:tab w:val="clear" w:pos="-9403"/>
        <w:tab w:val="clear" w:pos="-9167"/>
        <w:tab w:val="clear" w:pos="-7135"/>
        <w:tab w:val="clear" w:pos="-6899"/>
        <w:tab w:val="clear" w:pos="-4867"/>
        <w:tab w:val="clear" w:pos="-4631"/>
        <w:tab w:val="clear" w:pos="-2599"/>
        <w:tab w:val="clear" w:pos="-2363"/>
        <w:tab w:val="clear" w:pos="-331"/>
        <w:tab w:val="clear" w:pos="-95"/>
        <w:tab w:val="clear" w:pos="1701"/>
      </w:tabs>
      <w:spacing w:before="0" w:after="160"/>
      <w:ind w:left="0"/>
    </w:pPr>
    <w:rPr>
      <w:rFonts w:ascii="Times New Roman" w:hAnsi="Times New Roman"/>
      <w:sz w:val="24"/>
      <w:szCs w:val="24"/>
      <w:lang w:eastAsia="pt-BR"/>
    </w:rPr>
  </w:style>
  <w:style w:type="paragraph" w:styleId="Legenda">
    <w:name w:val="caption"/>
    <w:basedOn w:val="Normal"/>
    <w:next w:val="Corpodetexto"/>
    <w:unhideWhenUsed/>
    <w:qFormat/>
    <w:rsid w:val="00413A28"/>
    <w:pPr>
      <w:tabs>
        <w:tab w:val="clear" w:pos="1701"/>
      </w:tabs>
      <w:spacing w:after="160" w:line="240" w:lineRule="auto"/>
      <w:jc w:val="left"/>
    </w:pPr>
    <w:rPr>
      <w:i/>
      <w:sz w:val="18"/>
      <w:lang w:eastAsia="pt-BR"/>
    </w:rPr>
  </w:style>
  <w:style w:type="paragraph" w:customStyle="1" w:styleId="Ttulodaseo">
    <w:name w:val="Título da seção"/>
    <w:basedOn w:val="Basedettulo"/>
    <w:rsid w:val="00413A28"/>
    <w:pPr>
      <w:spacing w:before="120" w:after="160"/>
    </w:pPr>
    <w:rPr>
      <w:sz w:val="28"/>
    </w:rPr>
  </w:style>
  <w:style w:type="paragraph" w:customStyle="1" w:styleId="Nomedaseo">
    <w:name w:val="Nome da seção"/>
    <w:basedOn w:val="Basedettulo"/>
    <w:next w:val="Corpodetexto"/>
    <w:rsid w:val="00413A28"/>
    <w:pPr>
      <w:keepLines/>
      <w:spacing w:after="360"/>
      <w:jc w:val="center"/>
    </w:pPr>
  </w:style>
  <w:style w:type="paragraph" w:customStyle="1" w:styleId="Subttulodecapa">
    <w:name w:val="Subtítulo de capa"/>
    <w:basedOn w:val="Normal"/>
    <w:next w:val="Ttulo2"/>
    <w:rsid w:val="00413A28"/>
    <w:pPr>
      <w:keepLines/>
      <w:widowControl w:val="0"/>
      <w:tabs>
        <w:tab w:val="clear" w:pos="1701"/>
      </w:tabs>
      <w:suppressAutoHyphens/>
      <w:spacing w:after="0" w:line="240" w:lineRule="auto"/>
      <w:jc w:val="center"/>
    </w:pPr>
    <w:rPr>
      <w:rFonts w:ascii="Times New Roman" w:hAnsi="Times New Roman"/>
      <w:b/>
      <w:kern w:val="28"/>
      <w:sz w:val="32"/>
      <w:lang w:eastAsia="pt-BR"/>
    </w:rPr>
  </w:style>
  <w:style w:type="paragraph" w:customStyle="1" w:styleId="Ttulodecapa">
    <w:name w:val="Título de capa"/>
    <w:basedOn w:val="Basedettulo"/>
    <w:next w:val="Subttulodecapa"/>
    <w:rsid w:val="00413A28"/>
    <w:pPr>
      <w:spacing w:before="160"/>
      <w:jc w:val="center"/>
    </w:pPr>
    <w:rPr>
      <w:sz w:val="48"/>
    </w:rPr>
  </w:style>
  <w:style w:type="paragraph" w:customStyle="1" w:styleId="Basendiceanaltico">
    <w:name w:val="Base índice analítico"/>
    <w:basedOn w:val="Normal"/>
    <w:rsid w:val="00413A28"/>
    <w:pPr>
      <w:tabs>
        <w:tab w:val="clear" w:pos="1701"/>
        <w:tab w:val="right" w:leader="dot" w:pos="8640"/>
      </w:tabs>
      <w:spacing w:before="0" w:after="0" w:line="240" w:lineRule="auto"/>
      <w:jc w:val="left"/>
    </w:pPr>
    <w:rPr>
      <w:sz w:val="20"/>
      <w:lang w:eastAsia="pt-BR"/>
    </w:rPr>
  </w:style>
  <w:style w:type="paragraph" w:customStyle="1" w:styleId="Corpodetexto4">
    <w:name w:val="Corpo de texto 4"/>
    <w:basedOn w:val="Corpodetexto"/>
    <w:rsid w:val="00413A28"/>
    <w:pPr>
      <w:tabs>
        <w:tab w:val="clear" w:pos="-31680"/>
        <w:tab w:val="clear" w:pos="-29815"/>
        <w:tab w:val="clear" w:pos="-29579"/>
        <w:tab w:val="clear" w:pos="-27547"/>
        <w:tab w:val="clear" w:pos="-27311"/>
        <w:tab w:val="clear" w:pos="-25279"/>
        <w:tab w:val="clear" w:pos="-25043"/>
        <w:tab w:val="clear" w:pos="-23011"/>
        <w:tab w:val="clear" w:pos="-22775"/>
        <w:tab w:val="clear" w:pos="-20743"/>
        <w:tab w:val="clear" w:pos="-20507"/>
        <w:tab w:val="clear" w:pos="-18475"/>
        <w:tab w:val="clear" w:pos="-18239"/>
        <w:tab w:val="clear" w:pos="-16207"/>
        <w:tab w:val="clear" w:pos="-15971"/>
        <w:tab w:val="clear" w:pos="-13939"/>
        <w:tab w:val="clear" w:pos="-13703"/>
        <w:tab w:val="clear" w:pos="-11671"/>
        <w:tab w:val="clear" w:pos="-11435"/>
        <w:tab w:val="clear" w:pos="-9403"/>
        <w:tab w:val="clear" w:pos="-9167"/>
        <w:tab w:val="clear" w:pos="-7135"/>
        <w:tab w:val="clear" w:pos="-6899"/>
        <w:tab w:val="clear" w:pos="-4867"/>
        <w:tab w:val="clear" w:pos="-4631"/>
        <w:tab w:val="clear" w:pos="-2599"/>
        <w:tab w:val="clear" w:pos="-2363"/>
        <w:tab w:val="clear" w:pos="-331"/>
        <w:tab w:val="clear" w:pos="-95"/>
        <w:tab w:val="clear" w:pos="1701"/>
      </w:tabs>
      <w:spacing w:before="0" w:after="160"/>
      <w:ind w:left="851"/>
    </w:pPr>
    <w:rPr>
      <w:rFonts w:ascii="Times New Roman" w:hAnsi="Times New Roman"/>
      <w:sz w:val="24"/>
      <w:szCs w:val="24"/>
      <w:lang w:eastAsia="pt-BR"/>
    </w:rPr>
  </w:style>
  <w:style w:type="paragraph" w:customStyle="1" w:styleId="Recuocorpodetexto3">
    <w:name w:val="Recuo corpo de texto 3"/>
    <w:basedOn w:val="Recuodecorpodetexto"/>
    <w:rsid w:val="00413A28"/>
    <w:pPr>
      <w:tabs>
        <w:tab w:val="clear" w:pos="1701"/>
      </w:tabs>
      <w:spacing w:before="0" w:after="160" w:line="240" w:lineRule="auto"/>
      <w:ind w:left="851"/>
    </w:pPr>
    <w:rPr>
      <w:sz w:val="20"/>
      <w:lang w:eastAsia="pt-BR"/>
    </w:rPr>
  </w:style>
  <w:style w:type="paragraph" w:customStyle="1" w:styleId="Recuocorpodetexto4">
    <w:name w:val="Recuo corpo de texto 4"/>
    <w:basedOn w:val="Recuodecorpodetexto"/>
    <w:rsid w:val="00413A28"/>
    <w:pPr>
      <w:tabs>
        <w:tab w:val="clear" w:pos="1701"/>
      </w:tabs>
      <w:spacing w:before="0" w:after="160" w:line="240" w:lineRule="auto"/>
      <w:ind w:left="1134"/>
    </w:pPr>
    <w:rPr>
      <w:sz w:val="20"/>
      <w:lang w:eastAsia="pt-BR"/>
    </w:rPr>
  </w:style>
  <w:style w:type="paragraph" w:customStyle="1" w:styleId="Indice">
    <w:name w:val="Indice"/>
    <w:basedOn w:val="Normal"/>
    <w:rsid w:val="00413A28"/>
    <w:pPr>
      <w:tabs>
        <w:tab w:val="clear" w:pos="1701"/>
        <w:tab w:val="left" w:pos="709"/>
        <w:tab w:val="left" w:pos="1418"/>
        <w:tab w:val="left" w:pos="1985"/>
        <w:tab w:val="left" w:pos="2552"/>
        <w:tab w:val="left" w:leader="dot" w:pos="3119"/>
        <w:tab w:val="left" w:leader="dot" w:pos="9639"/>
        <w:tab w:val="right" w:pos="10319"/>
      </w:tabs>
      <w:spacing w:before="0" w:after="0" w:line="240" w:lineRule="auto"/>
      <w:jc w:val="left"/>
    </w:pPr>
    <w:rPr>
      <w:sz w:val="20"/>
      <w:lang w:eastAsia="pt-BR"/>
    </w:rPr>
  </w:style>
  <w:style w:type="paragraph" w:customStyle="1" w:styleId="ficha">
    <w:name w:val="ficha"/>
    <w:basedOn w:val="Normal"/>
    <w:rsid w:val="00413A28"/>
    <w:pPr>
      <w:tabs>
        <w:tab w:val="clear" w:pos="1701"/>
      </w:tabs>
      <w:spacing w:before="0" w:after="0" w:line="370" w:lineRule="exact"/>
      <w:jc w:val="left"/>
    </w:pPr>
    <w:rPr>
      <w:rFonts w:ascii="Times New Roman" w:hAnsi="Times New Roman"/>
      <w:sz w:val="28"/>
      <w:lang w:eastAsia="pt-BR"/>
    </w:rPr>
  </w:style>
  <w:style w:type="paragraph" w:customStyle="1" w:styleId="FICHA0">
    <w:name w:val="FICHA"/>
    <w:basedOn w:val="Normal"/>
    <w:rsid w:val="00413A28"/>
    <w:pPr>
      <w:tabs>
        <w:tab w:val="clear" w:pos="1701"/>
      </w:tabs>
      <w:spacing w:before="0" w:after="0" w:line="370" w:lineRule="exact"/>
      <w:jc w:val="left"/>
    </w:pPr>
    <w:rPr>
      <w:rFonts w:ascii="Times New Roman" w:hAnsi="Times New Roman"/>
      <w:sz w:val="28"/>
      <w:lang w:eastAsia="pt-BR"/>
    </w:rPr>
  </w:style>
  <w:style w:type="paragraph" w:customStyle="1" w:styleId="m5">
    <w:name w:val="m5"/>
    <w:basedOn w:val="Commarcadores"/>
    <w:rsid w:val="00413A28"/>
    <w:pPr>
      <w:tabs>
        <w:tab w:val="num" w:pos="360"/>
        <w:tab w:val="num" w:pos="1560"/>
      </w:tabs>
      <w:spacing w:after="0"/>
      <w:ind w:left="1134" w:hanging="1134"/>
    </w:pPr>
  </w:style>
  <w:style w:type="paragraph" w:customStyle="1" w:styleId="Base">
    <w:name w:val="Base"/>
    <w:rsid w:val="00413A2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rpodetexto22">
    <w:name w:val="Corpo de texto 22"/>
    <w:basedOn w:val="Normal"/>
    <w:rsid w:val="00413A28"/>
    <w:pPr>
      <w:widowControl w:val="0"/>
      <w:tabs>
        <w:tab w:val="clear" w:pos="1701"/>
      </w:tabs>
      <w:spacing w:before="0" w:after="0" w:line="240" w:lineRule="auto"/>
    </w:pPr>
    <w:rPr>
      <w:rFonts w:ascii="Times New Roman" w:hAnsi="Times New Roman"/>
      <w:sz w:val="28"/>
      <w:lang w:eastAsia="pt-BR"/>
    </w:rPr>
  </w:style>
  <w:style w:type="character" w:customStyle="1" w:styleId="nfaseprincipal">
    <w:name w:val="Ênfase principal"/>
    <w:rsid w:val="00413A28"/>
    <w:rPr>
      <w:b/>
      <w:bCs w:val="0"/>
      <w:i/>
      <w:iCs w:val="0"/>
    </w:rPr>
  </w:style>
  <w:style w:type="character" w:customStyle="1" w:styleId="Sobrescrito">
    <w:name w:val="Sobrescrito"/>
    <w:rsid w:val="00413A28"/>
    <w:rPr>
      <w:position w:val="0"/>
      <w:vertAlign w:val="superscript"/>
    </w:rPr>
  </w:style>
  <w:style w:type="paragraph" w:styleId="Commarcadores2">
    <w:name w:val="List Bullet 2"/>
    <w:basedOn w:val="Normal"/>
    <w:unhideWhenUsed/>
    <w:rsid w:val="00413A28"/>
    <w:pPr>
      <w:numPr>
        <w:numId w:val="1"/>
      </w:numPr>
      <w:tabs>
        <w:tab w:val="clear" w:pos="1701"/>
      </w:tabs>
      <w:spacing w:before="0" w:after="0" w:line="240" w:lineRule="auto"/>
      <w:contextualSpacing/>
      <w:jc w:val="left"/>
    </w:pPr>
    <w:rPr>
      <w:sz w:val="20"/>
      <w:lang w:eastAsia="pt-BR"/>
    </w:rPr>
  </w:style>
  <w:style w:type="paragraph" w:customStyle="1" w:styleId="WW-NormalWeb">
    <w:name w:val="WW-Normal (Web)"/>
    <w:basedOn w:val="Normal"/>
    <w:rsid w:val="00413A28"/>
    <w:pPr>
      <w:tabs>
        <w:tab w:val="clear" w:pos="1701"/>
      </w:tabs>
      <w:suppressAutoHyphens/>
      <w:spacing w:before="100" w:after="100" w:line="240" w:lineRule="auto"/>
      <w:jc w:val="left"/>
    </w:pPr>
    <w:rPr>
      <w:rFonts w:ascii="Times New Roman" w:hAnsi="Times New Roman"/>
      <w:sz w:val="20"/>
      <w:lang w:eastAsia="pt-BR"/>
    </w:rPr>
  </w:style>
  <w:style w:type="paragraph" w:customStyle="1" w:styleId="WW-Recuodecorpodetexto3">
    <w:name w:val="WW-Recuo de corpo de texto 3"/>
    <w:basedOn w:val="Normal"/>
    <w:rsid w:val="00413A28"/>
    <w:pPr>
      <w:tabs>
        <w:tab w:val="clear" w:pos="1701"/>
      </w:tabs>
      <w:suppressAutoHyphens/>
      <w:spacing w:before="0" w:after="0" w:line="240" w:lineRule="auto"/>
      <w:ind w:left="360" w:firstLine="1"/>
    </w:pPr>
    <w:rPr>
      <w:sz w:val="20"/>
      <w:lang w:eastAsia="pt-BR"/>
    </w:rPr>
  </w:style>
  <w:style w:type="paragraph" w:customStyle="1" w:styleId="FR4">
    <w:name w:val="FR4"/>
    <w:rsid w:val="00413A28"/>
    <w:pPr>
      <w:widowControl w:val="0"/>
      <w:spacing w:before="120" w:after="0" w:line="240" w:lineRule="auto"/>
    </w:pPr>
    <w:rPr>
      <w:rFonts w:ascii="Arial" w:eastAsia="Times New Roman" w:hAnsi="Arial" w:cs="Times New Roman"/>
      <w:snapToGrid w:val="0"/>
      <w:sz w:val="24"/>
      <w:szCs w:val="20"/>
      <w:lang w:val="pt-PT" w:eastAsia="pt-BR"/>
    </w:rPr>
  </w:style>
  <w:style w:type="paragraph" w:customStyle="1" w:styleId="p0">
    <w:name w:val="p0"/>
    <w:basedOn w:val="Normal"/>
    <w:rsid w:val="00413A28"/>
    <w:pPr>
      <w:widowControl w:val="0"/>
      <w:tabs>
        <w:tab w:val="clear" w:pos="1701"/>
        <w:tab w:val="left" w:pos="720"/>
      </w:tabs>
      <w:spacing w:before="0" w:after="0" w:line="240" w:lineRule="atLeast"/>
    </w:pPr>
    <w:rPr>
      <w:rFonts w:ascii="Times New Roman" w:hAnsi="Times New Roman"/>
      <w:snapToGrid w:val="0"/>
      <w:sz w:val="24"/>
      <w:lang w:eastAsia="pt-BR"/>
    </w:rPr>
  </w:style>
  <w:style w:type="paragraph" w:customStyle="1" w:styleId="p33">
    <w:name w:val="p33"/>
    <w:basedOn w:val="Normal"/>
    <w:rsid w:val="00413A28"/>
    <w:pPr>
      <w:widowControl w:val="0"/>
      <w:tabs>
        <w:tab w:val="clear" w:pos="1701"/>
      </w:tabs>
      <w:spacing w:before="0" w:after="0" w:line="260" w:lineRule="atLeast"/>
      <w:jc w:val="left"/>
    </w:pPr>
    <w:rPr>
      <w:rFonts w:ascii="Times New Roman" w:hAnsi="Times New Roman"/>
      <w:snapToGrid w:val="0"/>
      <w:sz w:val="24"/>
      <w:lang w:eastAsia="pt-BR"/>
    </w:rPr>
  </w:style>
  <w:style w:type="paragraph" w:customStyle="1" w:styleId="p6">
    <w:name w:val="p6"/>
    <w:basedOn w:val="Normal"/>
    <w:rsid w:val="00413A28"/>
    <w:pPr>
      <w:widowControl w:val="0"/>
      <w:tabs>
        <w:tab w:val="clear" w:pos="1701"/>
        <w:tab w:val="left" w:pos="4400"/>
      </w:tabs>
      <w:spacing w:before="0" w:after="0" w:line="240" w:lineRule="atLeast"/>
      <w:ind w:left="2960"/>
    </w:pPr>
    <w:rPr>
      <w:rFonts w:ascii="Times New Roman" w:hAnsi="Times New Roman"/>
      <w:snapToGrid w:val="0"/>
      <w:sz w:val="24"/>
      <w:lang w:eastAsia="pt-BR"/>
    </w:rPr>
  </w:style>
  <w:style w:type="paragraph" w:customStyle="1" w:styleId="Identificao">
    <w:name w:val="Identificação"/>
    <w:basedOn w:val="Normal"/>
    <w:rsid w:val="00413A28"/>
    <w:pPr>
      <w:tabs>
        <w:tab w:val="clear" w:pos="1701"/>
        <w:tab w:val="left" w:pos="1985"/>
      </w:tabs>
      <w:spacing w:before="0" w:after="0" w:line="240" w:lineRule="auto"/>
      <w:ind w:left="1843" w:hanging="1843"/>
      <w:jc w:val="left"/>
    </w:pPr>
    <w:rPr>
      <w:rFonts w:ascii="Courier New" w:hAnsi="Times New Roman"/>
      <w:b/>
      <w:snapToGrid w:val="0"/>
      <w:sz w:val="24"/>
      <w:lang w:eastAsia="pt-BR"/>
    </w:rPr>
  </w:style>
  <w:style w:type="character" w:customStyle="1" w:styleId="Absatz-Standardschriftart">
    <w:name w:val="Absatz-Standardschriftart"/>
    <w:rsid w:val="00413A28"/>
    <w:rPr>
      <w:rFonts w:ascii="Times New Roman" w:hAnsi="Times New Roman"/>
      <w:color w:val="000000"/>
      <w:spacing w:val="0"/>
      <w:sz w:val="24"/>
    </w:rPr>
  </w:style>
  <w:style w:type="character" w:customStyle="1" w:styleId="TextosemFormataoChar1">
    <w:name w:val="Texto sem Formatação Char1"/>
    <w:rsid w:val="00413A28"/>
    <w:rPr>
      <w:rFonts w:ascii="Courier New" w:eastAsia="Times New Roman" w:hAnsi="Courier New"/>
    </w:rPr>
  </w:style>
  <w:style w:type="paragraph" w:customStyle="1" w:styleId="Standard">
    <w:name w:val="Standard"/>
    <w:rsid w:val="00413A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0"/>
      <w:lang w:eastAsia="pt-BR"/>
    </w:rPr>
  </w:style>
  <w:style w:type="character" w:customStyle="1" w:styleId="Ttulo1Char1">
    <w:name w:val="Título 1 Char1"/>
    <w:uiPriority w:val="9"/>
    <w:rsid w:val="00413A28"/>
    <w:rPr>
      <w:rFonts w:ascii="Cambria" w:eastAsia="Times New Roman" w:hAnsi="Cambria"/>
      <w:b/>
      <w:bCs/>
      <w:kern w:val="32"/>
      <w:sz w:val="32"/>
      <w:szCs w:val="32"/>
    </w:rPr>
  </w:style>
  <w:style w:type="paragraph" w:styleId="Recuonormal">
    <w:name w:val="Normal Indent"/>
    <w:basedOn w:val="Normal"/>
    <w:rsid w:val="00413A28"/>
    <w:pPr>
      <w:tabs>
        <w:tab w:val="clear" w:pos="1701"/>
      </w:tabs>
      <w:spacing w:before="0" w:after="0" w:line="240" w:lineRule="auto"/>
      <w:ind w:left="907"/>
    </w:pPr>
    <w:rPr>
      <w:color w:val="000000"/>
      <w:sz w:val="26"/>
      <w:lang w:eastAsia="pt-BR"/>
    </w:rPr>
  </w:style>
  <w:style w:type="paragraph" w:customStyle="1" w:styleId="RecuoSecundrio">
    <w:name w:val="Recuo Secundário"/>
    <w:basedOn w:val="Recuonormal"/>
    <w:rsid w:val="00413A28"/>
    <w:pPr>
      <w:ind w:left="1247"/>
    </w:pPr>
    <w:rPr>
      <w:rFonts w:ascii="Univers (W1)" w:hAnsi="Univers (W1)"/>
      <w:color w:val="auto"/>
      <w:sz w:val="24"/>
    </w:rPr>
  </w:style>
  <w:style w:type="paragraph" w:customStyle="1" w:styleId="hcp4">
    <w:name w:val="hcp4"/>
    <w:basedOn w:val="Normal"/>
    <w:rsid w:val="00413A28"/>
    <w:pPr>
      <w:tabs>
        <w:tab w:val="clear" w:pos="1701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0"/>
      <w:lang w:eastAsia="pt-BR"/>
    </w:rPr>
  </w:style>
  <w:style w:type="paragraph" w:customStyle="1" w:styleId="WW-Corpodetexto3">
    <w:name w:val="WW-Corpo de texto 3"/>
    <w:basedOn w:val="Normal"/>
    <w:rsid w:val="00413A28"/>
    <w:pPr>
      <w:tabs>
        <w:tab w:val="clear" w:pos="1701"/>
        <w:tab w:val="center" w:pos="0"/>
      </w:tabs>
      <w:suppressAutoHyphens/>
      <w:spacing w:before="0" w:after="0" w:line="240" w:lineRule="auto"/>
    </w:pPr>
    <w:rPr>
      <w:rFonts w:ascii="Times New Roman" w:hAnsi="Times New Roman"/>
      <w:noProof/>
      <w:sz w:val="26"/>
      <w:lang w:eastAsia="pt-BR"/>
    </w:rPr>
  </w:style>
  <w:style w:type="paragraph" w:customStyle="1" w:styleId="style21">
    <w:name w:val="style21"/>
    <w:basedOn w:val="Normal"/>
    <w:rsid w:val="00413A28"/>
    <w:pPr>
      <w:tabs>
        <w:tab w:val="clear" w:pos="1701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paragraph" w:customStyle="1" w:styleId="Commarcadores21">
    <w:name w:val="Com marcadores 21"/>
    <w:basedOn w:val="Normal"/>
    <w:rsid w:val="00413A28"/>
    <w:pPr>
      <w:tabs>
        <w:tab w:val="clear" w:pos="1701"/>
      </w:tabs>
      <w:suppressAutoHyphens/>
      <w:spacing w:before="0" w:after="0" w:line="240" w:lineRule="auto"/>
      <w:ind w:left="1418"/>
    </w:pPr>
    <w:rPr>
      <w:rFonts w:cs="Tms Rmn"/>
      <w:color w:val="0000FF"/>
      <w:sz w:val="28"/>
    </w:rPr>
  </w:style>
  <w:style w:type="table" w:customStyle="1" w:styleId="TableGrid">
    <w:name w:val="TableGrid"/>
    <w:rsid w:val="00413A2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13A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prog-disc-icn">
    <w:name w:val="prog-disc-icn"/>
    <w:basedOn w:val="Fontepargpadro"/>
    <w:rsid w:val="0025430F"/>
  </w:style>
  <w:style w:type="paragraph" w:styleId="SemEspaamento">
    <w:name w:val="No Spacing"/>
    <w:link w:val="SemEspaamentoChar"/>
    <w:uiPriority w:val="1"/>
    <w:qFormat/>
    <w:rsid w:val="0025430F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customStyle="1" w:styleId="padro0">
    <w:name w:val="padro"/>
    <w:basedOn w:val="Normal"/>
    <w:rsid w:val="00467C2E"/>
    <w:pPr>
      <w:tabs>
        <w:tab w:val="clear" w:pos="1701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rsid w:val="00467C2E"/>
    <w:rPr>
      <w:rFonts w:ascii="Calibri" w:eastAsia="Calibri" w:hAnsi="Calibri" w:cs="Times New Roman"/>
      <w:lang w:eastAsia="pt-BR"/>
    </w:rPr>
  </w:style>
  <w:style w:type="paragraph" w:customStyle="1" w:styleId="Style">
    <w:name w:val="Style"/>
    <w:rsid w:val="00467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D86256"/>
  </w:style>
  <w:style w:type="character" w:customStyle="1" w:styleId="WW8Num1z1">
    <w:name w:val="WW8Num1z1"/>
    <w:rsid w:val="00D86256"/>
  </w:style>
  <w:style w:type="character" w:customStyle="1" w:styleId="WW8Num1z2">
    <w:name w:val="WW8Num1z2"/>
    <w:rsid w:val="00D86256"/>
  </w:style>
  <w:style w:type="character" w:customStyle="1" w:styleId="WW8Num1z3">
    <w:name w:val="WW8Num1z3"/>
    <w:rsid w:val="00D86256"/>
  </w:style>
  <w:style w:type="character" w:customStyle="1" w:styleId="WW8Num1z4">
    <w:name w:val="WW8Num1z4"/>
    <w:rsid w:val="00D86256"/>
  </w:style>
  <w:style w:type="character" w:customStyle="1" w:styleId="WW8Num1z5">
    <w:name w:val="WW8Num1z5"/>
    <w:rsid w:val="00D86256"/>
  </w:style>
  <w:style w:type="character" w:customStyle="1" w:styleId="WW8Num1z6">
    <w:name w:val="WW8Num1z6"/>
    <w:rsid w:val="00D86256"/>
  </w:style>
  <w:style w:type="character" w:customStyle="1" w:styleId="WW8Num1z7">
    <w:name w:val="WW8Num1z7"/>
    <w:rsid w:val="00D86256"/>
  </w:style>
  <w:style w:type="character" w:customStyle="1" w:styleId="WW8Num1z8">
    <w:name w:val="WW8Num1z8"/>
    <w:rsid w:val="00D86256"/>
  </w:style>
  <w:style w:type="character" w:customStyle="1" w:styleId="Fontepargpadro4">
    <w:name w:val="Fonte parág. padrão4"/>
    <w:rsid w:val="00D86256"/>
  </w:style>
  <w:style w:type="character" w:customStyle="1" w:styleId="WW-Absatz-Standardschriftart">
    <w:name w:val="WW-Absatz-Standardschriftart"/>
    <w:rsid w:val="00D86256"/>
  </w:style>
  <w:style w:type="character" w:customStyle="1" w:styleId="WW-Absatz-Standardschriftart1">
    <w:name w:val="WW-Absatz-Standardschriftart1"/>
    <w:rsid w:val="00D86256"/>
  </w:style>
  <w:style w:type="character" w:customStyle="1" w:styleId="WW-Absatz-Standardschriftart11">
    <w:name w:val="WW-Absatz-Standardschriftart11"/>
    <w:rsid w:val="00D86256"/>
  </w:style>
  <w:style w:type="character" w:customStyle="1" w:styleId="WW-Absatz-Standardschriftart111">
    <w:name w:val="WW-Absatz-Standardschriftart111"/>
    <w:rsid w:val="00D86256"/>
  </w:style>
  <w:style w:type="character" w:customStyle="1" w:styleId="Fontepargpadro3">
    <w:name w:val="Fonte parág. padrão3"/>
    <w:rsid w:val="00D86256"/>
  </w:style>
  <w:style w:type="character" w:customStyle="1" w:styleId="WW-Absatz-Standardschriftart1111">
    <w:name w:val="WW-Absatz-Standardschriftart1111"/>
    <w:rsid w:val="00D86256"/>
  </w:style>
  <w:style w:type="character" w:customStyle="1" w:styleId="WW-Absatz-Standardschriftart11111">
    <w:name w:val="WW-Absatz-Standardschriftart11111"/>
    <w:rsid w:val="00D86256"/>
  </w:style>
  <w:style w:type="character" w:customStyle="1" w:styleId="WW-Absatz-Standardschriftart111111">
    <w:name w:val="WW-Absatz-Standardschriftart111111"/>
    <w:rsid w:val="00D86256"/>
  </w:style>
  <w:style w:type="character" w:customStyle="1" w:styleId="Fontepargpadro2">
    <w:name w:val="Fonte parág. padrão2"/>
    <w:rsid w:val="00D86256"/>
  </w:style>
  <w:style w:type="character" w:customStyle="1" w:styleId="Fontepargpadro1">
    <w:name w:val="Fonte parág. padrão1"/>
    <w:rsid w:val="00D86256"/>
  </w:style>
  <w:style w:type="character" w:customStyle="1" w:styleId="WW-Absatz-Standardschriftart1111111">
    <w:name w:val="WW-Absatz-Standardschriftart1111111"/>
    <w:rsid w:val="00D86256"/>
  </w:style>
  <w:style w:type="character" w:customStyle="1" w:styleId="WW-Fontepargpadro">
    <w:name w:val="WW-Fonte parág. padrão"/>
    <w:rsid w:val="00D86256"/>
  </w:style>
  <w:style w:type="character" w:customStyle="1" w:styleId="CaracteresdeNotadeRodap0">
    <w:name w:val="Caracteres de Nota de Rodapé"/>
    <w:rsid w:val="00D86256"/>
    <w:rPr>
      <w:vertAlign w:val="superscript"/>
    </w:rPr>
  </w:style>
  <w:style w:type="character" w:customStyle="1" w:styleId="CaracteresdeNotadeFim">
    <w:name w:val="Caracteres de Nota de Fim"/>
    <w:rsid w:val="00D86256"/>
    <w:rPr>
      <w:vertAlign w:val="superscript"/>
    </w:rPr>
  </w:style>
  <w:style w:type="character" w:customStyle="1" w:styleId="WW-CaracteresdeNotadeFim">
    <w:name w:val="WW- Caracteres de Nota de Fim"/>
    <w:rsid w:val="00D86256"/>
  </w:style>
  <w:style w:type="character" w:customStyle="1" w:styleId="Smbolosdenumerao">
    <w:name w:val="Símbolos de numeração"/>
    <w:rsid w:val="00D86256"/>
  </w:style>
  <w:style w:type="character" w:customStyle="1" w:styleId="Caracteresdenotadefim0">
    <w:name w:val="Caracteres de nota de fim"/>
    <w:rsid w:val="00D86256"/>
    <w:rPr>
      <w:vertAlign w:val="superscript"/>
    </w:rPr>
  </w:style>
  <w:style w:type="character" w:customStyle="1" w:styleId="WW-Caracteresdenotaderodap">
    <w:name w:val="WW-Caracteres de nota de rodapé"/>
    <w:rsid w:val="00D86256"/>
    <w:rPr>
      <w:vertAlign w:val="superscript"/>
    </w:rPr>
  </w:style>
  <w:style w:type="character" w:customStyle="1" w:styleId="Refdenotaderodap1">
    <w:name w:val="Ref. de nota de rodapé1"/>
    <w:rsid w:val="00D86256"/>
    <w:rPr>
      <w:vertAlign w:val="superscript"/>
    </w:rPr>
  </w:style>
  <w:style w:type="character" w:customStyle="1" w:styleId="Refdenotadefim1">
    <w:name w:val="Ref. de nota de fim1"/>
    <w:rsid w:val="00D86256"/>
    <w:rPr>
      <w:vertAlign w:val="superscript"/>
    </w:rPr>
  </w:style>
  <w:style w:type="character" w:customStyle="1" w:styleId="Refdenotaderodap2">
    <w:name w:val="Ref. de nota de rodapé2"/>
    <w:rsid w:val="00D86256"/>
    <w:rPr>
      <w:vertAlign w:val="superscript"/>
    </w:rPr>
  </w:style>
  <w:style w:type="character" w:customStyle="1" w:styleId="Refdenotadefim2">
    <w:name w:val="Ref. de nota de fim2"/>
    <w:rsid w:val="00D86256"/>
    <w:rPr>
      <w:vertAlign w:val="superscript"/>
    </w:rPr>
  </w:style>
  <w:style w:type="character" w:customStyle="1" w:styleId="Refdenotaderodap4">
    <w:name w:val="Ref. de nota de rodapé4"/>
    <w:rsid w:val="00D86256"/>
    <w:rPr>
      <w:vertAlign w:val="superscript"/>
    </w:rPr>
  </w:style>
  <w:style w:type="character" w:customStyle="1" w:styleId="Refdenotadefim3">
    <w:name w:val="Ref. de nota de fim3"/>
    <w:rsid w:val="00D86256"/>
    <w:rPr>
      <w:vertAlign w:val="superscript"/>
    </w:rPr>
  </w:style>
  <w:style w:type="character" w:customStyle="1" w:styleId="Refdenotaderodap3">
    <w:name w:val="Ref. de nota de rodapé3"/>
    <w:rsid w:val="00D86256"/>
    <w:rPr>
      <w:vertAlign w:val="superscript"/>
    </w:rPr>
  </w:style>
  <w:style w:type="character" w:customStyle="1" w:styleId="FootnoteSymbol">
    <w:name w:val="Footnote Symbol"/>
    <w:rsid w:val="00D86256"/>
    <w:rPr>
      <w:position w:val="10"/>
    </w:rPr>
  </w:style>
  <w:style w:type="character" w:styleId="Refdenotadefim">
    <w:name w:val="endnote reference"/>
    <w:rsid w:val="00D86256"/>
    <w:rPr>
      <w:vertAlign w:val="superscript"/>
    </w:rPr>
  </w:style>
  <w:style w:type="paragraph" w:customStyle="1" w:styleId="Ttulo40">
    <w:name w:val="Título4"/>
    <w:basedOn w:val="Normal"/>
    <w:next w:val="Corpodetexto"/>
    <w:rsid w:val="00D86256"/>
    <w:pPr>
      <w:keepNext/>
      <w:tabs>
        <w:tab w:val="clear" w:pos="1701"/>
      </w:tabs>
      <w:spacing w:before="240" w:line="240" w:lineRule="auto"/>
      <w:jc w:val="left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ndice">
    <w:name w:val="Índice"/>
    <w:basedOn w:val="Normal"/>
    <w:rsid w:val="00D86256"/>
    <w:pPr>
      <w:suppressLineNumbers/>
      <w:tabs>
        <w:tab w:val="clear" w:pos="1701"/>
      </w:tabs>
      <w:spacing w:before="0" w:after="0" w:line="240" w:lineRule="auto"/>
      <w:jc w:val="left"/>
    </w:pPr>
    <w:rPr>
      <w:rFonts w:ascii="Times New Roman" w:hAnsi="Times New Roman" w:cs="Roman"/>
      <w:sz w:val="20"/>
      <w:lang w:eastAsia="zh-CN"/>
    </w:rPr>
  </w:style>
  <w:style w:type="paragraph" w:customStyle="1" w:styleId="Ttulo30">
    <w:name w:val="Título3"/>
    <w:basedOn w:val="Normal"/>
    <w:next w:val="Corpodetexto"/>
    <w:rsid w:val="00D86256"/>
    <w:pPr>
      <w:keepNext/>
      <w:tabs>
        <w:tab w:val="clear" w:pos="1701"/>
      </w:tabs>
      <w:spacing w:before="240" w:line="240" w:lineRule="auto"/>
      <w:jc w:val="left"/>
    </w:pPr>
    <w:rPr>
      <w:rFonts w:eastAsia="Lucida Sans Unicode" w:cs="Mangal"/>
      <w:sz w:val="28"/>
      <w:szCs w:val="28"/>
      <w:lang w:eastAsia="zh-CN"/>
    </w:rPr>
  </w:style>
  <w:style w:type="paragraph" w:customStyle="1" w:styleId="Legenda3">
    <w:name w:val="Legenda3"/>
    <w:basedOn w:val="Normal"/>
    <w:rsid w:val="00D86256"/>
    <w:pPr>
      <w:suppressLineNumbers/>
      <w:tabs>
        <w:tab w:val="clear" w:pos="1701"/>
      </w:tabs>
      <w:spacing w:line="240" w:lineRule="auto"/>
      <w:jc w:val="left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D86256"/>
    <w:pPr>
      <w:keepNext/>
      <w:tabs>
        <w:tab w:val="clear" w:pos="1701"/>
      </w:tabs>
      <w:spacing w:before="240" w:line="240" w:lineRule="auto"/>
      <w:jc w:val="left"/>
    </w:pPr>
    <w:rPr>
      <w:rFonts w:eastAsia="Lucida Sans Unicode" w:cs="Mangal"/>
      <w:sz w:val="28"/>
      <w:szCs w:val="28"/>
      <w:lang w:eastAsia="zh-CN"/>
    </w:rPr>
  </w:style>
  <w:style w:type="paragraph" w:customStyle="1" w:styleId="Legenda2">
    <w:name w:val="Legenda2"/>
    <w:basedOn w:val="Normal"/>
    <w:rsid w:val="00D86256"/>
    <w:pPr>
      <w:suppressLineNumbers/>
      <w:tabs>
        <w:tab w:val="clear" w:pos="1701"/>
      </w:tabs>
      <w:spacing w:line="240" w:lineRule="auto"/>
      <w:jc w:val="left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Ttulo10">
    <w:name w:val="Título1"/>
    <w:basedOn w:val="Normal"/>
    <w:next w:val="Corpodetexto"/>
    <w:rsid w:val="00D86256"/>
    <w:pPr>
      <w:keepNext/>
      <w:tabs>
        <w:tab w:val="clear" w:pos="1701"/>
      </w:tabs>
      <w:spacing w:before="240" w:line="240" w:lineRule="auto"/>
      <w:jc w:val="left"/>
    </w:pPr>
    <w:rPr>
      <w:rFonts w:eastAsia="Microsoft YaHei" w:cs="Mangal"/>
      <w:sz w:val="28"/>
      <w:szCs w:val="28"/>
      <w:lang w:eastAsia="zh-CN"/>
    </w:rPr>
  </w:style>
  <w:style w:type="paragraph" w:customStyle="1" w:styleId="Legenda1">
    <w:name w:val="Legenda1"/>
    <w:basedOn w:val="Normal"/>
    <w:rsid w:val="00D86256"/>
    <w:pPr>
      <w:suppressLineNumbers/>
      <w:tabs>
        <w:tab w:val="clear" w:pos="1701"/>
      </w:tabs>
      <w:spacing w:line="240" w:lineRule="auto"/>
      <w:jc w:val="left"/>
    </w:pPr>
    <w:rPr>
      <w:rFonts w:ascii="Times New Roman" w:hAnsi="Times New Roman" w:cs="Roman"/>
      <w:i/>
      <w:iCs/>
      <w:sz w:val="24"/>
      <w:szCs w:val="24"/>
      <w:lang w:eastAsia="zh-CN"/>
    </w:rPr>
  </w:style>
  <w:style w:type="paragraph" w:customStyle="1" w:styleId="Captulo">
    <w:name w:val="Capítulo"/>
    <w:basedOn w:val="Normal"/>
    <w:next w:val="Corpodetexto"/>
    <w:rsid w:val="00D86256"/>
    <w:pPr>
      <w:keepNext/>
      <w:tabs>
        <w:tab w:val="clear" w:pos="1701"/>
      </w:tabs>
      <w:spacing w:before="240" w:line="240" w:lineRule="auto"/>
      <w:jc w:val="left"/>
    </w:pPr>
    <w:rPr>
      <w:rFonts w:eastAsia="Lucida Sans Unicode" w:cs="Roman"/>
      <w:sz w:val="28"/>
      <w:szCs w:val="28"/>
      <w:lang w:eastAsia="zh-CN"/>
    </w:rPr>
  </w:style>
  <w:style w:type="paragraph" w:customStyle="1" w:styleId="Recuodecorpodetexto22">
    <w:name w:val="Recuo de corpo de texto 22"/>
    <w:basedOn w:val="Normal"/>
    <w:rsid w:val="00D86256"/>
    <w:pPr>
      <w:tabs>
        <w:tab w:val="clear" w:pos="1701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before="0" w:after="0" w:line="240" w:lineRule="auto"/>
      <w:ind w:left="3168"/>
    </w:pPr>
    <w:rPr>
      <w:rFonts w:cs="Arial"/>
      <w:lang w:eastAsia="zh-CN"/>
    </w:rPr>
  </w:style>
  <w:style w:type="paragraph" w:customStyle="1" w:styleId="Contedodatabela">
    <w:name w:val="Conteúdo da tabela"/>
    <w:basedOn w:val="Normal"/>
    <w:rsid w:val="00D86256"/>
    <w:pPr>
      <w:suppressLineNumbers/>
      <w:tabs>
        <w:tab w:val="clear" w:pos="1701"/>
      </w:tabs>
      <w:spacing w:before="0" w:after="0" w:line="240" w:lineRule="auto"/>
      <w:jc w:val="left"/>
    </w:pPr>
    <w:rPr>
      <w:rFonts w:ascii="Times New Roman" w:hAnsi="Times New Roman"/>
      <w:sz w:val="20"/>
      <w:lang w:eastAsia="zh-CN"/>
    </w:rPr>
  </w:style>
  <w:style w:type="paragraph" w:customStyle="1" w:styleId="Ttulodatabela">
    <w:name w:val="Título da tabela"/>
    <w:basedOn w:val="Contedodatabela"/>
    <w:rsid w:val="00D86256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D86256"/>
    <w:pPr>
      <w:tabs>
        <w:tab w:val="clear" w:pos="-31680"/>
        <w:tab w:val="clear" w:pos="-29815"/>
        <w:tab w:val="clear" w:pos="-29579"/>
        <w:tab w:val="clear" w:pos="-27547"/>
        <w:tab w:val="clear" w:pos="-27311"/>
        <w:tab w:val="clear" w:pos="-25279"/>
        <w:tab w:val="clear" w:pos="-25043"/>
        <w:tab w:val="clear" w:pos="-23011"/>
        <w:tab w:val="clear" w:pos="-22775"/>
        <w:tab w:val="clear" w:pos="-20743"/>
        <w:tab w:val="clear" w:pos="-20507"/>
        <w:tab w:val="clear" w:pos="-18475"/>
        <w:tab w:val="clear" w:pos="-18239"/>
        <w:tab w:val="clear" w:pos="-16207"/>
        <w:tab w:val="clear" w:pos="-15971"/>
        <w:tab w:val="clear" w:pos="-13939"/>
        <w:tab w:val="clear" w:pos="-13703"/>
        <w:tab w:val="clear" w:pos="-11671"/>
        <w:tab w:val="clear" w:pos="-11435"/>
        <w:tab w:val="clear" w:pos="-9403"/>
        <w:tab w:val="clear" w:pos="-9167"/>
        <w:tab w:val="clear" w:pos="-7135"/>
        <w:tab w:val="clear" w:pos="-6899"/>
        <w:tab w:val="clear" w:pos="-4867"/>
        <w:tab w:val="clear" w:pos="-4631"/>
        <w:tab w:val="clear" w:pos="-2599"/>
        <w:tab w:val="clear" w:pos="-2363"/>
        <w:tab w:val="clear" w:pos="-331"/>
        <w:tab w:val="clear" w:pos="-95"/>
        <w:tab w:val="clear" w:pos="1701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before="0" w:after="0"/>
      <w:ind w:left="0"/>
    </w:pPr>
    <w:rPr>
      <w:rFonts w:cs="Arial"/>
      <w:b/>
      <w:i/>
      <w:sz w:val="22"/>
      <w:lang w:eastAsia="zh-CN"/>
    </w:rPr>
  </w:style>
  <w:style w:type="paragraph" w:customStyle="1" w:styleId="WW-Corpodetexto2">
    <w:name w:val="WW-Corpo de texto 2"/>
    <w:basedOn w:val="Normal"/>
    <w:rsid w:val="00D86256"/>
    <w:pPr>
      <w:tabs>
        <w:tab w:val="clear" w:pos="1701"/>
        <w:tab w:val="left" w:pos="1134"/>
      </w:tabs>
      <w:spacing w:after="0"/>
    </w:pPr>
    <w:rPr>
      <w:rFonts w:cs="Arial"/>
      <w:lang w:eastAsia="zh-CN"/>
    </w:rPr>
  </w:style>
  <w:style w:type="paragraph" w:customStyle="1" w:styleId="Recuodecorpodetexto21">
    <w:name w:val="Recuo de corpo de texto 21"/>
    <w:basedOn w:val="Normal"/>
    <w:rsid w:val="00D86256"/>
    <w:pPr>
      <w:tabs>
        <w:tab w:val="clear" w:pos="1701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spacing w:before="0" w:after="0" w:line="240" w:lineRule="auto"/>
      <w:ind w:left="3168"/>
    </w:pPr>
    <w:rPr>
      <w:rFonts w:cs="Arial"/>
      <w:lang w:eastAsia="zh-CN"/>
    </w:rPr>
  </w:style>
  <w:style w:type="paragraph" w:customStyle="1" w:styleId="WW-Corpodetexto21">
    <w:name w:val="WW-Corpo de texto 21"/>
    <w:basedOn w:val="Normal"/>
    <w:rsid w:val="00D86256"/>
    <w:pPr>
      <w:tabs>
        <w:tab w:val="clear" w:pos="1701"/>
        <w:tab w:val="left" w:pos="1134"/>
      </w:tabs>
      <w:spacing w:after="0"/>
    </w:pPr>
    <w:rPr>
      <w:rFonts w:cs="Arial"/>
      <w:lang w:eastAsia="zh-CN"/>
    </w:rPr>
  </w:style>
  <w:style w:type="paragraph" w:customStyle="1" w:styleId="Ttulodetabela">
    <w:name w:val="Título de tabela"/>
    <w:basedOn w:val="Contedodetabela"/>
    <w:rsid w:val="00D86256"/>
    <w:pPr>
      <w:tabs>
        <w:tab w:val="clear" w:pos="1701"/>
      </w:tabs>
      <w:jc w:val="center"/>
    </w:pPr>
    <w:rPr>
      <w:b/>
      <w:bCs/>
      <w:lang w:eastAsia="zh-CN"/>
    </w:rPr>
  </w:style>
  <w:style w:type="paragraph" w:customStyle="1" w:styleId="Contedodequadro">
    <w:name w:val="Conteúdo de quadro"/>
    <w:basedOn w:val="Corpodetexto"/>
    <w:rsid w:val="00D86256"/>
    <w:pPr>
      <w:tabs>
        <w:tab w:val="clear" w:pos="-31680"/>
        <w:tab w:val="clear" w:pos="-29815"/>
        <w:tab w:val="clear" w:pos="-29579"/>
        <w:tab w:val="clear" w:pos="-27547"/>
        <w:tab w:val="clear" w:pos="-27311"/>
        <w:tab w:val="clear" w:pos="-25279"/>
        <w:tab w:val="clear" w:pos="-25043"/>
        <w:tab w:val="clear" w:pos="-23011"/>
        <w:tab w:val="clear" w:pos="-22775"/>
        <w:tab w:val="clear" w:pos="-20743"/>
        <w:tab w:val="clear" w:pos="-20507"/>
        <w:tab w:val="clear" w:pos="-18475"/>
        <w:tab w:val="clear" w:pos="-18239"/>
        <w:tab w:val="clear" w:pos="-16207"/>
        <w:tab w:val="clear" w:pos="-15971"/>
        <w:tab w:val="clear" w:pos="-13939"/>
        <w:tab w:val="clear" w:pos="-13703"/>
        <w:tab w:val="clear" w:pos="-11671"/>
        <w:tab w:val="clear" w:pos="-11435"/>
        <w:tab w:val="clear" w:pos="-9403"/>
        <w:tab w:val="clear" w:pos="-9167"/>
        <w:tab w:val="clear" w:pos="-7135"/>
        <w:tab w:val="clear" w:pos="-6899"/>
        <w:tab w:val="clear" w:pos="-4867"/>
        <w:tab w:val="clear" w:pos="-4631"/>
        <w:tab w:val="clear" w:pos="-2599"/>
        <w:tab w:val="clear" w:pos="-2363"/>
        <w:tab w:val="clear" w:pos="-331"/>
        <w:tab w:val="clear" w:pos="-95"/>
        <w:tab w:val="clear" w:pos="1701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before="0" w:after="0"/>
      <w:ind w:left="0"/>
    </w:pPr>
    <w:rPr>
      <w:rFonts w:cs="Arial"/>
      <w:b/>
      <w:i/>
      <w:sz w:val="22"/>
      <w:lang w:eastAsia="zh-CN"/>
    </w:rPr>
  </w:style>
  <w:style w:type="paragraph" w:customStyle="1" w:styleId="Textodenotaderodap1">
    <w:name w:val="Texto de nota de rodapé1"/>
    <w:basedOn w:val="Normal"/>
    <w:rsid w:val="00D86256"/>
    <w:pPr>
      <w:tabs>
        <w:tab w:val="clear" w:pos="1701"/>
      </w:tabs>
      <w:spacing w:before="0" w:after="0" w:line="240" w:lineRule="auto"/>
      <w:ind w:left="283" w:hanging="283"/>
      <w:jc w:val="left"/>
    </w:pPr>
    <w:rPr>
      <w:rFonts w:ascii="Times New Roman" w:hAnsi="Times New Roman"/>
      <w:sz w:val="20"/>
      <w:lang w:eastAsia="zh-CN"/>
    </w:rPr>
  </w:style>
  <w:style w:type="paragraph" w:customStyle="1" w:styleId="Profissional">
    <w:name w:val="Profissional"/>
    <w:basedOn w:val="Normal"/>
    <w:rsid w:val="00774E58"/>
    <w:pPr>
      <w:widowControl w:val="0"/>
      <w:tabs>
        <w:tab w:val="clear" w:pos="1701"/>
      </w:tabs>
      <w:suppressAutoHyphens/>
      <w:spacing w:before="0" w:after="0" w:line="240" w:lineRule="auto"/>
    </w:pPr>
    <w:rPr>
      <w:i/>
      <w:sz w:val="24"/>
      <w:lang w:eastAsia="pt-BR"/>
    </w:rPr>
  </w:style>
  <w:style w:type="paragraph" w:customStyle="1" w:styleId="PN">
    <w:name w:val="PN"/>
    <w:basedOn w:val="Normal"/>
    <w:rsid w:val="00C05222"/>
    <w:pPr>
      <w:tabs>
        <w:tab w:val="clear" w:pos="1701"/>
      </w:tabs>
      <w:overflowPunct w:val="0"/>
      <w:autoSpaceDE w:val="0"/>
      <w:autoSpaceDN w:val="0"/>
      <w:adjustRightInd w:val="0"/>
      <w:spacing w:before="0" w:after="0" w:line="360" w:lineRule="atLeast"/>
      <w:textAlignment w:val="baseline"/>
    </w:pPr>
    <w:rPr>
      <w:lang w:eastAsia="pt-BR"/>
    </w:rPr>
  </w:style>
  <w:style w:type="paragraph" w:customStyle="1" w:styleId="PE1">
    <w:name w:val="PE1"/>
    <w:basedOn w:val="Normal"/>
    <w:link w:val="PE1Char"/>
    <w:rsid w:val="00C05222"/>
    <w:pPr>
      <w:tabs>
        <w:tab w:val="clear" w:pos="1701"/>
        <w:tab w:val="left" w:pos="851"/>
      </w:tabs>
      <w:overflowPunct w:val="0"/>
      <w:autoSpaceDE w:val="0"/>
      <w:autoSpaceDN w:val="0"/>
      <w:adjustRightInd w:val="0"/>
      <w:spacing w:before="0" w:after="0" w:line="360" w:lineRule="atLeast"/>
      <w:ind w:left="851" w:hanging="284"/>
      <w:textAlignment w:val="baseline"/>
    </w:pPr>
  </w:style>
  <w:style w:type="paragraph" w:customStyle="1" w:styleId="PE2">
    <w:name w:val="PE2"/>
    <w:basedOn w:val="Normal"/>
    <w:rsid w:val="00C05222"/>
    <w:pPr>
      <w:tabs>
        <w:tab w:val="clear" w:pos="1701"/>
        <w:tab w:val="left" w:pos="1134"/>
      </w:tabs>
      <w:overflowPunct w:val="0"/>
      <w:autoSpaceDE w:val="0"/>
      <w:autoSpaceDN w:val="0"/>
      <w:adjustRightInd w:val="0"/>
      <w:spacing w:before="0" w:after="0" w:line="360" w:lineRule="atLeast"/>
      <w:ind w:left="1134" w:hanging="284"/>
      <w:textAlignment w:val="baseline"/>
    </w:pPr>
    <w:rPr>
      <w:lang w:eastAsia="pt-BR"/>
    </w:rPr>
  </w:style>
  <w:style w:type="character" w:customStyle="1" w:styleId="PE1Char">
    <w:name w:val="PE1 Char"/>
    <w:link w:val="PE1"/>
    <w:rsid w:val="00C05222"/>
    <w:rPr>
      <w:rFonts w:ascii="Arial" w:eastAsia="Times New Roman" w:hAnsi="Arial" w:cs="Times New Roman"/>
      <w:szCs w:val="20"/>
    </w:rPr>
  </w:style>
  <w:style w:type="character" w:customStyle="1" w:styleId="CaracteresdeNotadeFim1">
    <w:name w:val="Caracteres de Nota de Fim"/>
    <w:rsid w:val="00595203"/>
    <w:rPr>
      <w:vertAlign w:val="superscript"/>
    </w:rPr>
  </w:style>
  <w:style w:type="paragraph" w:customStyle="1" w:styleId="Textodenotaderodap2">
    <w:name w:val="Texto de nota de rodapé2"/>
    <w:basedOn w:val="Normal"/>
    <w:rsid w:val="00595203"/>
    <w:pPr>
      <w:tabs>
        <w:tab w:val="clear" w:pos="1701"/>
      </w:tabs>
      <w:spacing w:before="0" w:after="0" w:line="240" w:lineRule="auto"/>
      <w:ind w:left="283" w:hanging="283"/>
      <w:jc w:val="left"/>
    </w:pPr>
    <w:rPr>
      <w:rFonts w:ascii="Times New Roman" w:hAnsi="Times New Roman"/>
      <w:sz w:val="20"/>
      <w:lang w:eastAsia="zh-CN"/>
    </w:rPr>
  </w:style>
  <w:style w:type="character" w:customStyle="1" w:styleId="WW-Caracteresdenotadefim0">
    <w:name w:val="WW-Caracteres de nota de fim"/>
    <w:rsid w:val="00971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B780-4CF0-495C-9706-2C09FC98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1411</Words>
  <Characters>7622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Elenir-PC</dc:creator>
  <cp:lastModifiedBy>USUARIO</cp:lastModifiedBy>
  <cp:revision>3</cp:revision>
  <cp:lastPrinted>2021-01-22T09:24:00Z</cp:lastPrinted>
  <dcterms:created xsi:type="dcterms:W3CDTF">2021-07-06T12:35:00Z</dcterms:created>
  <dcterms:modified xsi:type="dcterms:W3CDTF">2021-07-06T12:38:00Z</dcterms:modified>
</cp:coreProperties>
</file>